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6A87F" w14:textId="77777777" w:rsidR="000216CD" w:rsidRPr="007D624C" w:rsidRDefault="000216CD" w:rsidP="000216CD">
      <w:pPr>
        <w:jc w:val="center"/>
        <w:rPr>
          <w:rFonts w:ascii="Arial" w:hAnsi="Arial" w:cs="Arial"/>
          <w:b/>
          <w:color w:val="000000"/>
          <w:sz w:val="52"/>
          <w:szCs w:val="52"/>
        </w:rPr>
      </w:pPr>
      <w:r w:rsidRPr="007D624C">
        <w:rPr>
          <w:rFonts w:ascii="Arial" w:hAnsi="Arial" w:cs="Arial"/>
          <w:b/>
          <w:color w:val="000000"/>
          <w:sz w:val="52"/>
          <w:szCs w:val="52"/>
        </w:rPr>
        <w:t xml:space="preserve">W P </w:t>
      </w:r>
      <w:proofErr w:type="spellStart"/>
      <w:r w:rsidRPr="007D624C">
        <w:rPr>
          <w:rFonts w:ascii="Arial" w:hAnsi="Arial" w:cs="Arial"/>
          <w:b/>
          <w:color w:val="000000"/>
          <w:sz w:val="52"/>
          <w:szCs w:val="52"/>
        </w:rPr>
        <w:t>P</w:t>
      </w:r>
      <w:proofErr w:type="spellEnd"/>
      <w:r w:rsidRPr="007D624C">
        <w:rPr>
          <w:rFonts w:ascii="Arial" w:hAnsi="Arial" w:cs="Arial"/>
          <w:b/>
          <w:color w:val="000000"/>
          <w:sz w:val="52"/>
          <w:szCs w:val="52"/>
        </w:rPr>
        <w:t xml:space="preserve"> G</w:t>
      </w:r>
    </w:p>
    <w:p w14:paraId="0E2AD380" w14:textId="77777777" w:rsidR="000216CD" w:rsidRPr="007D624C" w:rsidRDefault="000216CD" w:rsidP="000216CD">
      <w:pPr>
        <w:jc w:val="center"/>
        <w:rPr>
          <w:rFonts w:ascii="Arial" w:hAnsi="Arial" w:cs="Arial"/>
          <w:b/>
          <w:sz w:val="32"/>
          <w:szCs w:val="32"/>
        </w:rPr>
      </w:pPr>
    </w:p>
    <w:p w14:paraId="1C00944B" w14:textId="77777777" w:rsidR="000216CD" w:rsidRPr="007D624C" w:rsidRDefault="000216CD" w:rsidP="000216CD">
      <w:pPr>
        <w:jc w:val="center"/>
        <w:rPr>
          <w:rFonts w:ascii="Arial" w:hAnsi="Arial" w:cs="Arial"/>
          <w:b/>
          <w:sz w:val="36"/>
          <w:szCs w:val="36"/>
        </w:rPr>
      </w:pPr>
      <w:r w:rsidRPr="007D624C">
        <w:rPr>
          <w:rFonts w:ascii="Arial" w:hAnsi="Arial" w:cs="Arial"/>
          <w:b/>
          <w:sz w:val="36"/>
          <w:szCs w:val="36"/>
        </w:rPr>
        <w:t>The Wheatbridge Patients’ Participation Group</w:t>
      </w:r>
    </w:p>
    <w:p w14:paraId="5D45BCF6" w14:textId="77777777" w:rsidR="000216CD" w:rsidRPr="007D624C" w:rsidRDefault="000216CD" w:rsidP="000216CD">
      <w:pPr>
        <w:jc w:val="center"/>
        <w:rPr>
          <w:rFonts w:ascii="Arial" w:hAnsi="Arial" w:cs="Arial"/>
          <w:b/>
        </w:rPr>
      </w:pPr>
    </w:p>
    <w:p w14:paraId="576F20A7" w14:textId="77777777" w:rsidR="000216CD" w:rsidRPr="007D624C" w:rsidRDefault="000216CD" w:rsidP="000216CD">
      <w:pPr>
        <w:jc w:val="center"/>
        <w:rPr>
          <w:rFonts w:ascii="Arial" w:hAnsi="Arial" w:cs="Arial"/>
          <w:b/>
        </w:rPr>
      </w:pPr>
      <w:r w:rsidRPr="007D624C">
        <w:rPr>
          <w:rFonts w:ascii="Arial" w:hAnsi="Arial" w:cs="Arial"/>
          <w:b/>
        </w:rPr>
        <w:t>Mi</w:t>
      </w:r>
      <w:r w:rsidR="00091A89" w:rsidRPr="007D624C">
        <w:rPr>
          <w:rFonts w:ascii="Arial" w:hAnsi="Arial" w:cs="Arial"/>
          <w:b/>
        </w:rPr>
        <w:t xml:space="preserve">nutes of </w:t>
      </w:r>
      <w:r w:rsidR="00FE2B58" w:rsidRPr="007D624C">
        <w:rPr>
          <w:rFonts w:ascii="Arial" w:hAnsi="Arial" w:cs="Arial"/>
          <w:b/>
        </w:rPr>
        <w:t xml:space="preserve">the </w:t>
      </w:r>
      <w:r w:rsidR="00091A89" w:rsidRPr="007D624C">
        <w:rPr>
          <w:rFonts w:ascii="Arial" w:hAnsi="Arial" w:cs="Arial"/>
          <w:b/>
        </w:rPr>
        <w:t xml:space="preserve">WPPG </w:t>
      </w:r>
      <w:r w:rsidR="00D75823" w:rsidRPr="007D624C">
        <w:rPr>
          <w:rFonts w:ascii="Arial" w:hAnsi="Arial" w:cs="Arial"/>
          <w:b/>
        </w:rPr>
        <w:t xml:space="preserve">Annual General </w:t>
      </w:r>
      <w:r w:rsidR="00091A89" w:rsidRPr="007D624C">
        <w:rPr>
          <w:rFonts w:ascii="Arial" w:hAnsi="Arial" w:cs="Arial"/>
          <w:b/>
        </w:rPr>
        <w:t xml:space="preserve">Meeting held on </w:t>
      </w:r>
      <w:r w:rsidR="000D530B">
        <w:rPr>
          <w:rFonts w:ascii="Arial" w:hAnsi="Arial" w:cs="Arial"/>
          <w:b/>
        </w:rPr>
        <w:t>09</w:t>
      </w:r>
      <w:r w:rsidR="0065349B" w:rsidRPr="007D624C">
        <w:rPr>
          <w:rFonts w:ascii="Arial" w:hAnsi="Arial" w:cs="Arial"/>
          <w:b/>
        </w:rPr>
        <w:t xml:space="preserve"> </w:t>
      </w:r>
      <w:r w:rsidR="00D75823" w:rsidRPr="007D624C">
        <w:rPr>
          <w:rFonts w:ascii="Arial" w:hAnsi="Arial" w:cs="Arial"/>
          <w:b/>
        </w:rPr>
        <w:t>April</w:t>
      </w:r>
      <w:r w:rsidR="00091A89" w:rsidRPr="007D624C">
        <w:rPr>
          <w:rFonts w:ascii="Arial" w:hAnsi="Arial" w:cs="Arial"/>
          <w:b/>
        </w:rPr>
        <w:t xml:space="preserve"> </w:t>
      </w:r>
      <w:r w:rsidRPr="007D624C">
        <w:rPr>
          <w:rFonts w:ascii="Arial" w:hAnsi="Arial" w:cs="Arial"/>
          <w:b/>
        </w:rPr>
        <w:t>201</w:t>
      </w:r>
      <w:r w:rsidR="000D530B">
        <w:rPr>
          <w:rFonts w:ascii="Arial" w:hAnsi="Arial" w:cs="Arial"/>
          <w:b/>
        </w:rPr>
        <w:t>9</w:t>
      </w:r>
      <w:r w:rsidRPr="007D624C">
        <w:rPr>
          <w:rFonts w:ascii="Arial" w:hAnsi="Arial" w:cs="Arial"/>
          <w:b/>
        </w:rPr>
        <w:t xml:space="preserve"> </w:t>
      </w:r>
    </w:p>
    <w:p w14:paraId="5D448719" w14:textId="77777777" w:rsidR="00D57168" w:rsidRPr="007D624C" w:rsidRDefault="00D57168" w:rsidP="000216CD">
      <w:pPr>
        <w:jc w:val="center"/>
        <w:rPr>
          <w:rFonts w:ascii="Arial" w:hAnsi="Arial" w:cs="Arial"/>
          <w:b/>
        </w:rPr>
      </w:pPr>
    </w:p>
    <w:p w14:paraId="28FFC185" w14:textId="77777777" w:rsidR="000216CD" w:rsidRPr="007D624C" w:rsidRDefault="000216CD" w:rsidP="000216CD">
      <w:pPr>
        <w:jc w:val="center"/>
        <w:rPr>
          <w:rFonts w:ascii="Arial" w:hAnsi="Arial" w:cs="Arial"/>
        </w:rPr>
      </w:pPr>
    </w:p>
    <w:p w14:paraId="76AFD352" w14:textId="77777777" w:rsidR="007F52A0" w:rsidRPr="007D624C" w:rsidRDefault="000216CD" w:rsidP="00567E31">
      <w:pPr>
        <w:rPr>
          <w:rFonts w:ascii="Arial" w:hAnsi="Arial" w:cs="Arial"/>
        </w:rPr>
      </w:pPr>
      <w:r w:rsidRPr="007D624C">
        <w:rPr>
          <w:rFonts w:ascii="Arial" w:hAnsi="Arial" w:cs="Arial"/>
          <w:b/>
        </w:rPr>
        <w:t>Present:</w:t>
      </w:r>
      <w:r w:rsidRPr="007D624C">
        <w:rPr>
          <w:rFonts w:ascii="Arial" w:hAnsi="Arial" w:cs="Arial"/>
          <w:b/>
        </w:rPr>
        <w:tab/>
      </w:r>
      <w:r w:rsidR="00EC3CEA" w:rsidRPr="007D624C">
        <w:rPr>
          <w:rFonts w:ascii="Arial" w:hAnsi="Arial" w:cs="Arial"/>
        </w:rPr>
        <w:t xml:space="preserve">Judith </w:t>
      </w:r>
      <w:r w:rsidR="007D624C">
        <w:rPr>
          <w:rFonts w:ascii="Arial" w:hAnsi="Arial" w:cs="Arial"/>
        </w:rPr>
        <w:t>Stanley</w:t>
      </w:r>
      <w:r w:rsidR="007D624C">
        <w:rPr>
          <w:rFonts w:ascii="Arial" w:hAnsi="Arial" w:cs="Arial"/>
        </w:rPr>
        <w:tab/>
      </w:r>
      <w:r w:rsidR="007D624C">
        <w:rPr>
          <w:rFonts w:ascii="Arial" w:hAnsi="Arial" w:cs="Arial"/>
        </w:rPr>
        <w:tab/>
      </w:r>
      <w:r w:rsidR="007F52A0" w:rsidRPr="007D624C">
        <w:rPr>
          <w:rFonts w:ascii="Arial" w:hAnsi="Arial" w:cs="Arial"/>
        </w:rPr>
        <w:t>Ian Edmundson</w:t>
      </w:r>
    </w:p>
    <w:p w14:paraId="524ADFFB" w14:textId="77777777" w:rsidR="002262C2" w:rsidRPr="007D624C" w:rsidRDefault="002262C2" w:rsidP="007D624C">
      <w:pPr>
        <w:ind w:left="1440"/>
        <w:rPr>
          <w:rFonts w:ascii="Arial" w:hAnsi="Arial" w:cs="Arial"/>
        </w:rPr>
      </w:pPr>
      <w:r w:rsidRPr="007D624C">
        <w:rPr>
          <w:rFonts w:ascii="Arial" w:hAnsi="Arial" w:cs="Arial"/>
        </w:rPr>
        <w:t xml:space="preserve">Sue </w:t>
      </w:r>
      <w:proofErr w:type="spellStart"/>
      <w:r w:rsidRPr="007D624C">
        <w:rPr>
          <w:rFonts w:ascii="Arial" w:hAnsi="Arial" w:cs="Arial"/>
        </w:rPr>
        <w:t>Ottowell</w:t>
      </w:r>
      <w:proofErr w:type="spellEnd"/>
      <w:r w:rsidRPr="007D624C">
        <w:rPr>
          <w:rFonts w:ascii="Arial" w:hAnsi="Arial" w:cs="Arial"/>
        </w:rPr>
        <w:tab/>
      </w:r>
      <w:r w:rsidRPr="007D624C">
        <w:rPr>
          <w:rFonts w:ascii="Arial" w:hAnsi="Arial" w:cs="Arial"/>
        </w:rPr>
        <w:tab/>
      </w:r>
      <w:r w:rsidRPr="007D624C">
        <w:rPr>
          <w:rFonts w:ascii="Arial" w:hAnsi="Arial" w:cs="Arial"/>
        </w:rPr>
        <w:tab/>
        <w:t>Mavis Plater</w:t>
      </w:r>
    </w:p>
    <w:p w14:paraId="1D7F8F4E" w14:textId="77777777" w:rsidR="006C1684" w:rsidRDefault="002262C2" w:rsidP="00771E42">
      <w:pPr>
        <w:ind w:left="720" w:firstLine="720"/>
        <w:rPr>
          <w:rFonts w:ascii="Arial" w:hAnsi="Arial" w:cs="Arial"/>
        </w:rPr>
      </w:pPr>
      <w:r w:rsidRPr="007D624C">
        <w:rPr>
          <w:rFonts w:ascii="Arial" w:hAnsi="Arial" w:cs="Arial"/>
        </w:rPr>
        <w:t>Sheila Smith</w:t>
      </w:r>
      <w:r w:rsidRPr="007D624C">
        <w:rPr>
          <w:rFonts w:ascii="Arial" w:hAnsi="Arial" w:cs="Arial"/>
        </w:rPr>
        <w:tab/>
      </w:r>
      <w:r w:rsidRPr="007D624C">
        <w:rPr>
          <w:rFonts w:ascii="Arial" w:hAnsi="Arial" w:cs="Arial"/>
        </w:rPr>
        <w:tab/>
      </w:r>
      <w:r w:rsidRPr="007D624C">
        <w:rPr>
          <w:rFonts w:ascii="Arial" w:hAnsi="Arial" w:cs="Arial"/>
        </w:rPr>
        <w:tab/>
      </w:r>
      <w:r w:rsidR="00771E42">
        <w:rPr>
          <w:rFonts w:ascii="Arial" w:hAnsi="Arial" w:cs="Arial"/>
        </w:rPr>
        <w:t>A</w:t>
      </w:r>
      <w:r w:rsidR="006C1684">
        <w:rPr>
          <w:rFonts w:ascii="Arial" w:hAnsi="Arial" w:cs="Arial"/>
        </w:rPr>
        <w:t>ileen Dawson-Pilling</w:t>
      </w:r>
      <w:r w:rsidR="006C1684">
        <w:rPr>
          <w:rFonts w:ascii="Arial" w:hAnsi="Arial" w:cs="Arial"/>
        </w:rPr>
        <w:tab/>
      </w:r>
      <w:r w:rsidR="006C1684">
        <w:rPr>
          <w:rFonts w:ascii="Arial" w:hAnsi="Arial" w:cs="Arial"/>
        </w:rPr>
        <w:tab/>
      </w:r>
    </w:p>
    <w:p w14:paraId="41A96520" w14:textId="77777777" w:rsidR="00566EE0" w:rsidRDefault="006C1684" w:rsidP="00566EE0">
      <w:pPr>
        <w:ind w:left="720" w:firstLine="720"/>
        <w:rPr>
          <w:rFonts w:ascii="Arial" w:hAnsi="Arial" w:cs="Arial"/>
        </w:rPr>
      </w:pPr>
      <w:r>
        <w:rPr>
          <w:rFonts w:ascii="Arial" w:hAnsi="Arial" w:cs="Arial"/>
        </w:rPr>
        <w:t>L</w:t>
      </w:r>
      <w:r w:rsidR="004E259F" w:rsidRPr="007D624C">
        <w:rPr>
          <w:rFonts w:ascii="Arial" w:hAnsi="Arial" w:cs="Arial"/>
        </w:rPr>
        <w:t>inda Clarke</w:t>
      </w:r>
      <w:r w:rsidR="004E259F" w:rsidRPr="007D624C">
        <w:rPr>
          <w:rFonts w:ascii="Arial" w:hAnsi="Arial" w:cs="Arial"/>
        </w:rPr>
        <w:tab/>
      </w:r>
      <w:r w:rsidR="00CE7287" w:rsidRPr="007D624C">
        <w:rPr>
          <w:rFonts w:ascii="Arial" w:hAnsi="Arial" w:cs="Arial"/>
        </w:rPr>
        <w:tab/>
      </w:r>
      <w:r w:rsidR="00CE7287" w:rsidRPr="007D624C">
        <w:rPr>
          <w:rFonts w:ascii="Arial" w:hAnsi="Arial" w:cs="Arial"/>
        </w:rPr>
        <w:tab/>
      </w:r>
      <w:r w:rsidR="00771E42">
        <w:rPr>
          <w:rFonts w:ascii="Arial" w:hAnsi="Arial" w:cs="Arial"/>
        </w:rPr>
        <w:t>Carol</w:t>
      </w:r>
      <w:r w:rsidR="00566EE0">
        <w:rPr>
          <w:rFonts w:ascii="Arial" w:hAnsi="Arial" w:cs="Arial"/>
        </w:rPr>
        <w:t>e Sadler</w:t>
      </w:r>
    </w:p>
    <w:p w14:paraId="1A994289" w14:textId="77777777" w:rsidR="00566EE0" w:rsidRDefault="00A421E7" w:rsidP="00566EE0">
      <w:pPr>
        <w:ind w:left="720" w:firstLine="720"/>
        <w:rPr>
          <w:rFonts w:ascii="Arial" w:hAnsi="Arial" w:cs="Arial"/>
        </w:rPr>
      </w:pPr>
      <w:r>
        <w:rPr>
          <w:rFonts w:ascii="Arial" w:hAnsi="Arial" w:cs="Arial"/>
        </w:rPr>
        <w:t>Phillip Abbott</w:t>
      </w:r>
      <w:r>
        <w:rPr>
          <w:rFonts w:ascii="Arial" w:hAnsi="Arial" w:cs="Arial"/>
        </w:rPr>
        <w:tab/>
      </w:r>
      <w:r w:rsidR="00566EE0">
        <w:rPr>
          <w:rFonts w:ascii="Arial" w:hAnsi="Arial" w:cs="Arial"/>
        </w:rPr>
        <w:tab/>
      </w:r>
      <w:r w:rsidR="00566EE0">
        <w:rPr>
          <w:rFonts w:ascii="Arial" w:hAnsi="Arial" w:cs="Arial"/>
        </w:rPr>
        <w:tab/>
        <w:t xml:space="preserve">Ruth </w:t>
      </w:r>
      <w:proofErr w:type="spellStart"/>
      <w:r w:rsidR="00566EE0">
        <w:rPr>
          <w:rFonts w:ascii="Arial" w:hAnsi="Arial" w:cs="Arial"/>
        </w:rPr>
        <w:t>Ludford</w:t>
      </w:r>
      <w:proofErr w:type="spellEnd"/>
      <w:r w:rsidR="00566EE0">
        <w:rPr>
          <w:rFonts w:ascii="Arial" w:hAnsi="Arial" w:cs="Arial"/>
        </w:rPr>
        <w:tab/>
      </w:r>
      <w:r w:rsidR="00566EE0">
        <w:rPr>
          <w:rFonts w:ascii="Arial" w:hAnsi="Arial" w:cs="Arial"/>
        </w:rPr>
        <w:tab/>
      </w:r>
    </w:p>
    <w:p w14:paraId="049A474F" w14:textId="77777777" w:rsidR="00A421E7" w:rsidRPr="007D624C" w:rsidRDefault="00771E42" w:rsidP="00566EE0">
      <w:pPr>
        <w:ind w:left="720" w:firstLine="720"/>
        <w:rPr>
          <w:rFonts w:ascii="Arial" w:hAnsi="Arial" w:cs="Arial"/>
        </w:rPr>
      </w:pPr>
      <w:r>
        <w:rPr>
          <w:rFonts w:ascii="Arial" w:hAnsi="Arial" w:cs="Arial"/>
        </w:rPr>
        <w:t>Tracey Lawson</w:t>
      </w:r>
      <w:r>
        <w:rPr>
          <w:rFonts w:ascii="Arial" w:hAnsi="Arial" w:cs="Arial"/>
        </w:rPr>
        <w:tab/>
      </w:r>
      <w:r>
        <w:rPr>
          <w:rFonts w:ascii="Arial" w:hAnsi="Arial" w:cs="Arial"/>
        </w:rPr>
        <w:tab/>
      </w:r>
      <w:r w:rsidR="00A421E7">
        <w:rPr>
          <w:rFonts w:ascii="Arial" w:hAnsi="Arial" w:cs="Arial"/>
        </w:rPr>
        <w:t>Paul Whitehouse</w:t>
      </w:r>
    </w:p>
    <w:p w14:paraId="2DAE4464" w14:textId="77777777" w:rsidR="0061168E" w:rsidRPr="007D624C" w:rsidRDefault="0061168E" w:rsidP="00D75823">
      <w:pPr>
        <w:pBdr>
          <w:bottom w:val="single" w:sz="12" w:space="1" w:color="auto"/>
        </w:pBdr>
        <w:rPr>
          <w:rFonts w:ascii="Arial" w:hAnsi="Arial" w:cs="Arial"/>
          <w:b/>
        </w:rPr>
      </w:pPr>
    </w:p>
    <w:p w14:paraId="11828DFE" w14:textId="77777777" w:rsidR="006C1684" w:rsidRDefault="000216CD" w:rsidP="00A421E7">
      <w:pPr>
        <w:pBdr>
          <w:bottom w:val="single" w:sz="12" w:space="1" w:color="auto"/>
        </w:pBdr>
        <w:ind w:left="1440" w:hanging="1440"/>
        <w:rPr>
          <w:rFonts w:ascii="Arial" w:hAnsi="Arial" w:cs="Arial"/>
        </w:rPr>
      </w:pPr>
      <w:r w:rsidRPr="007D624C">
        <w:rPr>
          <w:rFonts w:ascii="Arial" w:hAnsi="Arial" w:cs="Arial"/>
          <w:b/>
        </w:rPr>
        <w:t>Apologies:</w:t>
      </w:r>
      <w:r w:rsidR="007A2F46" w:rsidRPr="007D624C">
        <w:rPr>
          <w:rFonts w:ascii="Arial" w:hAnsi="Arial" w:cs="Arial"/>
          <w:b/>
        </w:rPr>
        <w:tab/>
      </w:r>
      <w:r w:rsidR="004E259F" w:rsidRPr="007D624C">
        <w:rPr>
          <w:rFonts w:ascii="Arial" w:hAnsi="Arial" w:cs="Arial"/>
        </w:rPr>
        <w:t>Muriel Lascelles</w:t>
      </w:r>
      <w:r w:rsidR="006C1684">
        <w:rPr>
          <w:rFonts w:ascii="Arial" w:hAnsi="Arial" w:cs="Arial"/>
        </w:rPr>
        <w:tab/>
      </w:r>
      <w:r w:rsidR="006C1684">
        <w:rPr>
          <w:rFonts w:ascii="Arial" w:hAnsi="Arial" w:cs="Arial"/>
        </w:rPr>
        <w:tab/>
        <w:t>Mike Little</w:t>
      </w:r>
    </w:p>
    <w:p w14:paraId="588DFEB2" w14:textId="77777777" w:rsidR="00D81A96" w:rsidRDefault="006C1684" w:rsidP="006C1684">
      <w:pPr>
        <w:pBdr>
          <w:bottom w:val="single" w:sz="12" w:space="1" w:color="auto"/>
        </w:pBdr>
        <w:rPr>
          <w:rFonts w:ascii="Arial" w:hAnsi="Arial" w:cs="Arial"/>
        </w:rPr>
      </w:pPr>
      <w:r>
        <w:rPr>
          <w:rFonts w:ascii="Arial" w:hAnsi="Arial" w:cs="Arial"/>
          <w:b/>
        </w:rPr>
        <w:tab/>
      </w:r>
      <w:r>
        <w:rPr>
          <w:rFonts w:ascii="Arial" w:hAnsi="Arial" w:cs="Arial"/>
          <w:b/>
        </w:rPr>
        <w:tab/>
      </w:r>
      <w:r>
        <w:rPr>
          <w:rFonts w:ascii="Arial" w:hAnsi="Arial" w:cs="Arial"/>
        </w:rPr>
        <w:t>Bridget Dunks</w:t>
      </w:r>
      <w:r>
        <w:rPr>
          <w:rFonts w:ascii="Arial" w:hAnsi="Arial" w:cs="Arial"/>
        </w:rPr>
        <w:tab/>
      </w:r>
      <w:r>
        <w:rPr>
          <w:rFonts w:ascii="Arial" w:hAnsi="Arial" w:cs="Arial"/>
        </w:rPr>
        <w:tab/>
        <w:t>Roy Falconer</w:t>
      </w:r>
    </w:p>
    <w:p w14:paraId="5A70E00F" w14:textId="77777777" w:rsidR="00771E42" w:rsidRDefault="00D81A96" w:rsidP="00771E42">
      <w:pPr>
        <w:pBdr>
          <w:bottom w:val="single" w:sz="12" w:space="1" w:color="auto"/>
        </w:pBdr>
        <w:rPr>
          <w:rFonts w:ascii="Arial" w:hAnsi="Arial" w:cs="Arial"/>
        </w:rPr>
      </w:pPr>
      <w:r>
        <w:rPr>
          <w:rFonts w:ascii="Arial" w:hAnsi="Arial" w:cs="Arial"/>
        </w:rPr>
        <w:t xml:space="preserve">                     </w:t>
      </w:r>
      <w:r w:rsidR="00771E42">
        <w:rPr>
          <w:rFonts w:ascii="Arial" w:hAnsi="Arial" w:cs="Arial"/>
        </w:rPr>
        <w:t xml:space="preserve"> Ruth Elliott</w:t>
      </w:r>
      <w:r w:rsidR="00771E42">
        <w:rPr>
          <w:rFonts w:ascii="Arial" w:hAnsi="Arial" w:cs="Arial"/>
        </w:rPr>
        <w:tab/>
      </w:r>
      <w:r w:rsidR="00771E42">
        <w:rPr>
          <w:rFonts w:ascii="Arial" w:hAnsi="Arial" w:cs="Arial"/>
        </w:rPr>
        <w:tab/>
      </w:r>
      <w:r w:rsidR="00771E42">
        <w:rPr>
          <w:rFonts w:ascii="Arial" w:hAnsi="Arial" w:cs="Arial"/>
        </w:rPr>
        <w:tab/>
        <w:t>Spencer Hoskin</w:t>
      </w:r>
    </w:p>
    <w:p w14:paraId="375080C8" w14:textId="77777777" w:rsidR="000216CD" w:rsidRPr="007D624C" w:rsidRDefault="00771E42" w:rsidP="00771E42">
      <w:pPr>
        <w:pBdr>
          <w:bottom w:val="single" w:sz="12" w:space="1" w:color="auto"/>
        </w:pBdr>
        <w:rPr>
          <w:rFonts w:ascii="Arial" w:hAnsi="Arial" w:cs="Arial"/>
        </w:rPr>
      </w:pPr>
      <w:r>
        <w:rPr>
          <w:rFonts w:ascii="Arial" w:hAnsi="Arial" w:cs="Arial"/>
        </w:rPr>
        <w:t xml:space="preserve">                      </w:t>
      </w:r>
      <w:r w:rsidR="00795FC4">
        <w:rPr>
          <w:rFonts w:ascii="Arial" w:hAnsi="Arial" w:cs="Arial"/>
        </w:rPr>
        <w:t>Dr S Savage</w:t>
      </w:r>
      <w:r w:rsidR="00566EE0">
        <w:rPr>
          <w:rFonts w:ascii="Arial" w:hAnsi="Arial" w:cs="Arial"/>
        </w:rPr>
        <w:tab/>
      </w:r>
      <w:r w:rsidR="00566EE0">
        <w:rPr>
          <w:rFonts w:ascii="Arial" w:hAnsi="Arial" w:cs="Arial"/>
        </w:rPr>
        <w:tab/>
      </w:r>
      <w:r w:rsidR="00566EE0">
        <w:rPr>
          <w:rFonts w:ascii="Arial" w:hAnsi="Arial" w:cs="Arial"/>
        </w:rPr>
        <w:tab/>
        <w:t>Tony Pope</w:t>
      </w:r>
      <w:r w:rsidR="007D624C">
        <w:rPr>
          <w:rFonts w:ascii="Arial" w:hAnsi="Arial" w:cs="Arial"/>
        </w:rPr>
        <w:br/>
      </w:r>
    </w:p>
    <w:p w14:paraId="266950A0" w14:textId="77777777" w:rsidR="00567E31" w:rsidRPr="007D624C" w:rsidRDefault="00567E31" w:rsidP="000216CD">
      <w:pPr>
        <w:ind w:left="360"/>
        <w:rPr>
          <w:rFonts w:ascii="Arial" w:hAnsi="Arial" w:cs="Arial"/>
        </w:rPr>
      </w:pPr>
    </w:p>
    <w:p w14:paraId="3146C70B" w14:textId="77777777" w:rsidR="000216CD" w:rsidRPr="007D624C" w:rsidRDefault="000216CD" w:rsidP="000216CD">
      <w:pPr>
        <w:numPr>
          <w:ilvl w:val="0"/>
          <w:numId w:val="1"/>
        </w:numPr>
        <w:rPr>
          <w:rFonts w:ascii="Arial" w:hAnsi="Arial" w:cs="Arial"/>
          <w:b/>
          <w:u w:val="single"/>
        </w:rPr>
      </w:pPr>
      <w:r w:rsidRPr="007D624C">
        <w:rPr>
          <w:rFonts w:ascii="Arial" w:hAnsi="Arial" w:cs="Arial"/>
          <w:b/>
          <w:u w:val="single"/>
        </w:rPr>
        <w:t>Welcome and Introductions</w:t>
      </w:r>
    </w:p>
    <w:p w14:paraId="034EBE53" w14:textId="77777777" w:rsidR="000216CD" w:rsidRPr="007D624C" w:rsidRDefault="000216CD" w:rsidP="000216CD">
      <w:pPr>
        <w:ind w:left="720" w:firstLine="360"/>
        <w:rPr>
          <w:rFonts w:ascii="Arial" w:hAnsi="Arial" w:cs="Arial"/>
        </w:rPr>
      </w:pPr>
    </w:p>
    <w:p w14:paraId="7EE83B02" w14:textId="77777777" w:rsidR="00891F24" w:rsidRDefault="000216CD" w:rsidP="0042719D">
      <w:pPr>
        <w:ind w:left="720" w:firstLine="360"/>
        <w:rPr>
          <w:rFonts w:ascii="Arial" w:hAnsi="Arial" w:cs="Arial"/>
        </w:rPr>
      </w:pPr>
      <w:r w:rsidRPr="007D624C">
        <w:rPr>
          <w:rFonts w:ascii="Arial" w:hAnsi="Arial" w:cs="Arial"/>
        </w:rPr>
        <w:t>J</w:t>
      </w:r>
      <w:r w:rsidR="005A731F" w:rsidRPr="007D624C">
        <w:rPr>
          <w:rFonts w:ascii="Arial" w:hAnsi="Arial" w:cs="Arial"/>
        </w:rPr>
        <w:t xml:space="preserve">udith </w:t>
      </w:r>
      <w:r w:rsidRPr="007D624C">
        <w:rPr>
          <w:rFonts w:ascii="Arial" w:hAnsi="Arial" w:cs="Arial"/>
        </w:rPr>
        <w:t>we</w:t>
      </w:r>
      <w:r w:rsidR="002022C9" w:rsidRPr="007D624C">
        <w:rPr>
          <w:rFonts w:ascii="Arial" w:hAnsi="Arial" w:cs="Arial"/>
        </w:rPr>
        <w:t>lcomed everyone to the Meetin</w:t>
      </w:r>
      <w:r w:rsidR="004F703E" w:rsidRPr="007D624C">
        <w:rPr>
          <w:rFonts w:ascii="Arial" w:hAnsi="Arial" w:cs="Arial"/>
        </w:rPr>
        <w:t>g</w:t>
      </w:r>
      <w:r w:rsidR="0065349B" w:rsidRPr="007D624C">
        <w:rPr>
          <w:rFonts w:ascii="Arial" w:hAnsi="Arial" w:cs="Arial"/>
        </w:rPr>
        <w:t>.</w:t>
      </w:r>
    </w:p>
    <w:p w14:paraId="2E2CB929" w14:textId="77777777" w:rsidR="00A421E7" w:rsidRDefault="00A421E7" w:rsidP="00A421E7">
      <w:pPr>
        <w:rPr>
          <w:rFonts w:ascii="Arial" w:hAnsi="Arial" w:cs="Arial"/>
        </w:rPr>
      </w:pPr>
    </w:p>
    <w:p w14:paraId="04C82700" w14:textId="77777777" w:rsidR="00A421E7" w:rsidRDefault="00A421E7" w:rsidP="00A421E7">
      <w:pPr>
        <w:numPr>
          <w:ilvl w:val="0"/>
          <w:numId w:val="1"/>
        </w:numPr>
        <w:rPr>
          <w:rFonts w:ascii="Arial" w:hAnsi="Arial" w:cs="Arial"/>
          <w:b/>
          <w:u w:val="single"/>
        </w:rPr>
      </w:pPr>
      <w:r w:rsidRPr="00A421E7">
        <w:rPr>
          <w:rFonts w:ascii="Arial" w:hAnsi="Arial" w:cs="Arial"/>
          <w:b/>
          <w:u w:val="single"/>
        </w:rPr>
        <w:t>Presentation by</w:t>
      </w:r>
      <w:r>
        <w:rPr>
          <w:rFonts w:ascii="Arial" w:hAnsi="Arial" w:cs="Arial"/>
          <w:b/>
          <w:u w:val="single"/>
        </w:rPr>
        <w:t xml:space="preserve"> Paul Whitehouse, Head</w:t>
      </w:r>
      <w:r w:rsidRPr="00A421E7">
        <w:rPr>
          <w:rFonts w:ascii="Arial" w:hAnsi="Arial" w:cs="Arial"/>
          <w:b/>
          <w:u w:val="single"/>
        </w:rPr>
        <w:t xml:space="preserve"> </w:t>
      </w:r>
      <w:r>
        <w:rPr>
          <w:rFonts w:ascii="Arial" w:hAnsi="Arial" w:cs="Arial"/>
          <w:b/>
          <w:u w:val="single"/>
        </w:rPr>
        <w:t xml:space="preserve">of Learning &amp; Organisational Development at </w:t>
      </w:r>
      <w:r w:rsidRPr="00A421E7">
        <w:rPr>
          <w:rFonts w:ascii="Arial" w:hAnsi="Arial" w:cs="Arial"/>
          <w:b/>
          <w:u w:val="single"/>
        </w:rPr>
        <w:t>Ashgate Hospice</w:t>
      </w:r>
    </w:p>
    <w:p w14:paraId="0D8CDAF5" w14:textId="77777777" w:rsidR="00A421E7" w:rsidRDefault="00A421E7" w:rsidP="00A421E7">
      <w:pPr>
        <w:rPr>
          <w:rFonts w:ascii="Arial" w:hAnsi="Arial" w:cs="Arial"/>
          <w:b/>
          <w:u w:val="single"/>
        </w:rPr>
      </w:pPr>
    </w:p>
    <w:p w14:paraId="6FB8A611" w14:textId="77777777" w:rsidR="00AC4B9C" w:rsidRDefault="00A421E7" w:rsidP="00A421E7">
      <w:pPr>
        <w:ind w:left="1080"/>
        <w:rPr>
          <w:rFonts w:ascii="Arial" w:hAnsi="Arial" w:cs="Arial"/>
        </w:rPr>
      </w:pPr>
      <w:r>
        <w:rPr>
          <w:rFonts w:ascii="Arial" w:hAnsi="Arial" w:cs="Arial"/>
        </w:rPr>
        <w:t xml:space="preserve">Paul </w:t>
      </w:r>
      <w:r w:rsidR="00AC4B9C">
        <w:rPr>
          <w:rFonts w:ascii="Arial" w:hAnsi="Arial" w:cs="Arial"/>
        </w:rPr>
        <w:t xml:space="preserve">explained what his position at Ashgate Hospice entailed.  He had been in post since December 2018 but had an extensive background within the NHS.  </w:t>
      </w:r>
    </w:p>
    <w:p w14:paraId="19C7DBCE" w14:textId="77777777" w:rsidR="00AC4B9C" w:rsidRDefault="00AC4B9C" w:rsidP="00A421E7">
      <w:pPr>
        <w:ind w:left="1080"/>
        <w:rPr>
          <w:rFonts w:ascii="Arial" w:hAnsi="Arial" w:cs="Arial"/>
        </w:rPr>
      </w:pPr>
    </w:p>
    <w:p w14:paraId="23482A9B" w14:textId="77777777" w:rsidR="00AC4B9C" w:rsidRDefault="00AC4B9C" w:rsidP="00A421E7">
      <w:pPr>
        <w:ind w:left="1080"/>
        <w:rPr>
          <w:rFonts w:ascii="Arial" w:hAnsi="Arial" w:cs="Arial"/>
        </w:rPr>
      </w:pPr>
      <w:r>
        <w:rPr>
          <w:rFonts w:ascii="Arial" w:hAnsi="Arial" w:cs="Arial"/>
        </w:rPr>
        <w:t>He explained that Ashgate Hospice tries to meet the nee</w:t>
      </w:r>
      <w:r w:rsidR="00A421E7">
        <w:rPr>
          <w:rFonts w:ascii="Arial" w:hAnsi="Arial" w:cs="Arial"/>
        </w:rPr>
        <w:t>d</w:t>
      </w:r>
      <w:r>
        <w:rPr>
          <w:rFonts w:ascii="Arial" w:hAnsi="Arial" w:cs="Arial"/>
        </w:rPr>
        <w:t xml:space="preserve">s of the community they serve and is trying to become more inclusive in the community.  They do active work in the community ensuring that the local residents are aware of the services they provide. </w:t>
      </w:r>
    </w:p>
    <w:p w14:paraId="22973BB3" w14:textId="77777777" w:rsidR="00AC4B9C" w:rsidRDefault="00AC4B9C" w:rsidP="00A421E7">
      <w:pPr>
        <w:ind w:left="1080"/>
        <w:rPr>
          <w:rFonts w:ascii="Arial" w:hAnsi="Arial" w:cs="Arial"/>
        </w:rPr>
      </w:pPr>
    </w:p>
    <w:p w14:paraId="1EDA0F22" w14:textId="77777777" w:rsidR="002E05F7" w:rsidRDefault="00AC4B9C" w:rsidP="00A421E7">
      <w:pPr>
        <w:ind w:left="1080"/>
        <w:rPr>
          <w:rFonts w:ascii="Arial" w:hAnsi="Arial" w:cs="Arial"/>
        </w:rPr>
      </w:pPr>
      <w:r>
        <w:rPr>
          <w:rFonts w:ascii="Arial" w:hAnsi="Arial" w:cs="Arial"/>
        </w:rPr>
        <w:t>He explained that they are an in</w:t>
      </w:r>
      <w:r w:rsidR="00B26E0F">
        <w:rPr>
          <w:rFonts w:ascii="Arial" w:hAnsi="Arial" w:cs="Arial"/>
        </w:rPr>
        <w:t>dependent cancer charity in their</w:t>
      </w:r>
      <w:r>
        <w:rPr>
          <w:rFonts w:ascii="Arial" w:hAnsi="Arial" w:cs="Arial"/>
        </w:rPr>
        <w:t xml:space="preserve"> own right and are not part of the McMillan charity.  There are palliative care nurses at </w:t>
      </w:r>
      <w:r w:rsidR="00A421E7">
        <w:rPr>
          <w:rFonts w:ascii="Arial" w:hAnsi="Arial" w:cs="Arial"/>
        </w:rPr>
        <w:t>Ashgate Hospice</w:t>
      </w:r>
      <w:r>
        <w:rPr>
          <w:rFonts w:ascii="Arial" w:hAnsi="Arial" w:cs="Arial"/>
        </w:rPr>
        <w:t xml:space="preserve"> who are employed by them and not McMillan</w:t>
      </w:r>
      <w:r w:rsidR="00A421E7">
        <w:rPr>
          <w:rFonts w:ascii="Arial" w:hAnsi="Arial" w:cs="Arial"/>
        </w:rPr>
        <w:t>.</w:t>
      </w:r>
      <w:r>
        <w:rPr>
          <w:rFonts w:ascii="Arial" w:hAnsi="Arial" w:cs="Arial"/>
        </w:rPr>
        <w:t xml:space="preserve">  Although they broke away from McMillan as a charity they still have regular contact with them.  The community nurses still see patients at home </w:t>
      </w:r>
      <w:r w:rsidR="002E05F7">
        <w:rPr>
          <w:rFonts w:ascii="Arial" w:hAnsi="Arial" w:cs="Arial"/>
        </w:rPr>
        <w:t>and there are plans to increase this service to a 7 day service as at present it is only Monday to Friday.  N</w:t>
      </w:r>
      <w:r>
        <w:rPr>
          <w:rFonts w:ascii="Arial" w:hAnsi="Arial" w:cs="Arial"/>
        </w:rPr>
        <w:t>ight sitting</w:t>
      </w:r>
      <w:r w:rsidR="002E05F7">
        <w:rPr>
          <w:rFonts w:ascii="Arial" w:hAnsi="Arial" w:cs="Arial"/>
        </w:rPr>
        <w:t xml:space="preserve"> is not provided.</w:t>
      </w:r>
      <w:r>
        <w:rPr>
          <w:rFonts w:ascii="Arial" w:hAnsi="Arial" w:cs="Arial"/>
        </w:rPr>
        <w:t xml:space="preserve">  </w:t>
      </w:r>
      <w:r w:rsidR="002E05F7">
        <w:rPr>
          <w:rFonts w:ascii="Arial" w:hAnsi="Arial" w:cs="Arial"/>
        </w:rPr>
        <w:t xml:space="preserve">The aim is for the nurses to work closer with GP Practices.  He stressed that this service is not just for patients it also provides support for their families and </w:t>
      </w:r>
      <w:proofErr w:type="spellStart"/>
      <w:r w:rsidR="002E05F7">
        <w:rPr>
          <w:rFonts w:ascii="Arial" w:hAnsi="Arial" w:cs="Arial"/>
        </w:rPr>
        <w:t>carers</w:t>
      </w:r>
      <w:proofErr w:type="spellEnd"/>
      <w:r w:rsidR="002E05F7">
        <w:rPr>
          <w:rFonts w:ascii="Arial" w:hAnsi="Arial" w:cs="Arial"/>
        </w:rPr>
        <w:t>.  It is not just for terminal patients.</w:t>
      </w:r>
    </w:p>
    <w:p w14:paraId="2E833B4F" w14:textId="77777777" w:rsidR="002E05F7" w:rsidRDefault="002E05F7" w:rsidP="00A421E7">
      <w:pPr>
        <w:ind w:left="1080"/>
        <w:rPr>
          <w:rFonts w:ascii="Arial" w:hAnsi="Arial" w:cs="Arial"/>
        </w:rPr>
      </w:pPr>
    </w:p>
    <w:p w14:paraId="7B8702C3" w14:textId="77777777" w:rsidR="002E05F7" w:rsidRDefault="002472C1" w:rsidP="00A421E7">
      <w:pPr>
        <w:ind w:left="1080"/>
        <w:rPr>
          <w:rFonts w:ascii="Arial" w:hAnsi="Arial" w:cs="Arial"/>
        </w:rPr>
      </w:pPr>
      <w:r>
        <w:rPr>
          <w:rFonts w:ascii="Arial" w:hAnsi="Arial" w:cs="Arial"/>
        </w:rPr>
        <w:lastRenderedPageBreak/>
        <w:t xml:space="preserve">The </w:t>
      </w:r>
      <w:r w:rsidR="002E05F7">
        <w:rPr>
          <w:rFonts w:ascii="Arial" w:hAnsi="Arial" w:cs="Arial"/>
        </w:rPr>
        <w:t>in-patient unit</w:t>
      </w:r>
      <w:r>
        <w:rPr>
          <w:rFonts w:ascii="Arial" w:hAnsi="Arial" w:cs="Arial"/>
        </w:rPr>
        <w:t xml:space="preserve"> </w:t>
      </w:r>
      <w:r w:rsidR="002E05F7">
        <w:rPr>
          <w:rFonts w:ascii="Arial" w:hAnsi="Arial" w:cs="Arial"/>
        </w:rPr>
        <w:t xml:space="preserve">is </w:t>
      </w:r>
      <w:r>
        <w:rPr>
          <w:rFonts w:ascii="Arial" w:hAnsi="Arial" w:cs="Arial"/>
        </w:rPr>
        <w:t xml:space="preserve">being </w:t>
      </w:r>
      <w:r w:rsidR="002E05F7">
        <w:rPr>
          <w:rFonts w:ascii="Arial" w:hAnsi="Arial" w:cs="Arial"/>
        </w:rPr>
        <w:t>refurbish</w:t>
      </w:r>
      <w:r>
        <w:rPr>
          <w:rFonts w:ascii="Arial" w:hAnsi="Arial" w:cs="Arial"/>
        </w:rPr>
        <w:t>ed</w:t>
      </w:r>
      <w:r w:rsidR="002E05F7">
        <w:rPr>
          <w:rFonts w:ascii="Arial" w:hAnsi="Arial" w:cs="Arial"/>
        </w:rPr>
        <w:t xml:space="preserve"> at present </w:t>
      </w:r>
      <w:r>
        <w:rPr>
          <w:rFonts w:ascii="Arial" w:hAnsi="Arial" w:cs="Arial"/>
        </w:rPr>
        <w:t xml:space="preserve">and will </w:t>
      </w:r>
      <w:r w:rsidR="002E05F7">
        <w:rPr>
          <w:rFonts w:ascii="Arial" w:hAnsi="Arial" w:cs="Arial"/>
        </w:rPr>
        <w:t xml:space="preserve">provide single suites.  The idea behind this is that there will be enough room for family members to stay with them and to provide privacy.  It is envisaged that this will be complete by October 2019 and will be a 12 bed unit.  Support is also offered to help patients’ families cope with bereavement.  They work with local schools to inform children about death.  Any child that has been bereaved can be referred to this Service by their GP.  </w:t>
      </w:r>
    </w:p>
    <w:p w14:paraId="0581F478" w14:textId="77777777" w:rsidR="002E05F7" w:rsidRDefault="002E05F7" w:rsidP="00A421E7">
      <w:pPr>
        <w:ind w:left="1080"/>
        <w:rPr>
          <w:rFonts w:ascii="Arial" w:hAnsi="Arial" w:cs="Arial"/>
        </w:rPr>
      </w:pPr>
    </w:p>
    <w:p w14:paraId="658C5C5C" w14:textId="77777777" w:rsidR="002E05F7" w:rsidRDefault="002E05F7" w:rsidP="00A421E7">
      <w:pPr>
        <w:ind w:left="1080"/>
        <w:rPr>
          <w:rFonts w:ascii="Arial" w:hAnsi="Arial" w:cs="Arial"/>
        </w:rPr>
      </w:pPr>
      <w:r>
        <w:rPr>
          <w:rFonts w:ascii="Arial" w:hAnsi="Arial" w:cs="Arial"/>
        </w:rPr>
        <w:t>Including the actual Hospice they also have several charity shops</w:t>
      </w:r>
      <w:r w:rsidR="00296268">
        <w:rPr>
          <w:rFonts w:ascii="Arial" w:hAnsi="Arial" w:cs="Arial"/>
        </w:rPr>
        <w:t xml:space="preserve"> and coffee shops raising money, the proceeds of which go back to the Hospice.</w:t>
      </w:r>
      <w:r>
        <w:rPr>
          <w:rFonts w:ascii="Arial" w:hAnsi="Arial" w:cs="Arial"/>
        </w:rPr>
        <w:t xml:space="preserve"> They have </w:t>
      </w:r>
      <w:r w:rsidR="00296268">
        <w:rPr>
          <w:rFonts w:ascii="Arial" w:hAnsi="Arial" w:cs="Arial"/>
        </w:rPr>
        <w:t xml:space="preserve">recently started </w:t>
      </w:r>
      <w:r>
        <w:rPr>
          <w:rFonts w:ascii="Arial" w:hAnsi="Arial" w:cs="Arial"/>
        </w:rPr>
        <w:t xml:space="preserve">an online store </w:t>
      </w:r>
      <w:r w:rsidR="00566EE0">
        <w:rPr>
          <w:rFonts w:ascii="Arial" w:hAnsi="Arial" w:cs="Arial"/>
        </w:rPr>
        <w:t xml:space="preserve">and </w:t>
      </w:r>
      <w:r>
        <w:rPr>
          <w:rFonts w:ascii="Arial" w:hAnsi="Arial" w:cs="Arial"/>
        </w:rPr>
        <w:t xml:space="preserve">new furniture store where all the proceeds go back to the Hospice.  </w:t>
      </w:r>
    </w:p>
    <w:p w14:paraId="54C01B2C" w14:textId="77777777" w:rsidR="002E05F7" w:rsidRDefault="002E05F7" w:rsidP="00A421E7">
      <w:pPr>
        <w:ind w:left="1080"/>
        <w:rPr>
          <w:rFonts w:ascii="Arial" w:hAnsi="Arial" w:cs="Arial"/>
        </w:rPr>
      </w:pPr>
    </w:p>
    <w:p w14:paraId="68DF5A72" w14:textId="77777777" w:rsidR="00A421E7" w:rsidRPr="00A421E7" w:rsidRDefault="00A421E7" w:rsidP="00A421E7">
      <w:pPr>
        <w:ind w:left="1080"/>
        <w:rPr>
          <w:rFonts w:ascii="Arial" w:hAnsi="Arial" w:cs="Arial"/>
        </w:rPr>
      </w:pPr>
      <w:r>
        <w:rPr>
          <w:rFonts w:ascii="Arial" w:hAnsi="Arial" w:cs="Arial"/>
        </w:rPr>
        <w:t>Judith thanked him for his presentation.</w:t>
      </w:r>
    </w:p>
    <w:p w14:paraId="5B9DC418" w14:textId="77777777" w:rsidR="00A54B8A" w:rsidRPr="007D624C" w:rsidRDefault="00A54B8A" w:rsidP="00A54B8A">
      <w:pPr>
        <w:rPr>
          <w:rFonts w:ascii="Arial" w:hAnsi="Arial" w:cs="Arial"/>
        </w:rPr>
      </w:pPr>
    </w:p>
    <w:p w14:paraId="4E78B026" w14:textId="77777777" w:rsidR="00A54B8A" w:rsidRPr="007D624C" w:rsidRDefault="00A54B8A" w:rsidP="00A54B8A">
      <w:pPr>
        <w:numPr>
          <w:ilvl w:val="0"/>
          <w:numId w:val="1"/>
        </w:numPr>
        <w:rPr>
          <w:rFonts w:ascii="Arial" w:hAnsi="Arial" w:cs="Arial"/>
          <w:b/>
          <w:u w:val="single"/>
        </w:rPr>
      </w:pPr>
      <w:r w:rsidRPr="007D624C">
        <w:rPr>
          <w:rFonts w:ascii="Arial" w:hAnsi="Arial" w:cs="Arial"/>
          <w:b/>
          <w:u w:val="single"/>
        </w:rPr>
        <w:t>Election of Chair</w:t>
      </w:r>
    </w:p>
    <w:p w14:paraId="070A7D12" w14:textId="77777777" w:rsidR="00A54B8A" w:rsidRPr="007D624C" w:rsidRDefault="00A54B8A" w:rsidP="00A54B8A">
      <w:pPr>
        <w:rPr>
          <w:rFonts w:ascii="Arial" w:hAnsi="Arial" w:cs="Arial"/>
          <w:b/>
          <w:u w:val="single"/>
        </w:rPr>
      </w:pPr>
    </w:p>
    <w:p w14:paraId="386CD828" w14:textId="77777777" w:rsidR="00A54B8A" w:rsidRPr="007D624C" w:rsidRDefault="00A54B8A" w:rsidP="00A54B8A">
      <w:pPr>
        <w:ind w:left="1080"/>
        <w:rPr>
          <w:rFonts w:ascii="Arial" w:hAnsi="Arial" w:cs="Arial"/>
        </w:rPr>
      </w:pPr>
      <w:r w:rsidRPr="007D624C">
        <w:rPr>
          <w:rFonts w:ascii="Arial" w:hAnsi="Arial" w:cs="Arial"/>
        </w:rPr>
        <w:t xml:space="preserve">Judith Stanley was nominated </w:t>
      </w:r>
      <w:r w:rsidR="00090258" w:rsidRPr="007D624C">
        <w:rPr>
          <w:rFonts w:ascii="Arial" w:hAnsi="Arial" w:cs="Arial"/>
        </w:rPr>
        <w:t xml:space="preserve">by </w:t>
      </w:r>
      <w:r w:rsidR="002262C2" w:rsidRPr="007D624C">
        <w:rPr>
          <w:rFonts w:ascii="Arial" w:hAnsi="Arial" w:cs="Arial"/>
        </w:rPr>
        <w:t>Ian Edmundson</w:t>
      </w:r>
      <w:r w:rsidR="00696B02" w:rsidRPr="007D624C">
        <w:rPr>
          <w:rFonts w:ascii="Arial" w:hAnsi="Arial" w:cs="Arial"/>
        </w:rPr>
        <w:t xml:space="preserve">, seconded by </w:t>
      </w:r>
      <w:r w:rsidR="00566EE0">
        <w:rPr>
          <w:rFonts w:ascii="Arial" w:hAnsi="Arial" w:cs="Arial"/>
        </w:rPr>
        <w:t xml:space="preserve">Aileen Dawson-Pilling </w:t>
      </w:r>
      <w:r w:rsidR="00696B02" w:rsidRPr="007D624C">
        <w:rPr>
          <w:rFonts w:ascii="Arial" w:hAnsi="Arial" w:cs="Arial"/>
        </w:rPr>
        <w:t>and</w:t>
      </w:r>
      <w:r w:rsidR="00090258" w:rsidRPr="007D624C">
        <w:rPr>
          <w:rFonts w:ascii="Arial" w:hAnsi="Arial" w:cs="Arial"/>
        </w:rPr>
        <w:t xml:space="preserve"> agreed </w:t>
      </w:r>
      <w:r w:rsidRPr="007D624C">
        <w:rPr>
          <w:rFonts w:ascii="Arial" w:hAnsi="Arial" w:cs="Arial"/>
        </w:rPr>
        <w:t>unanimously</w:t>
      </w:r>
      <w:r w:rsidR="00090258" w:rsidRPr="007D624C">
        <w:rPr>
          <w:rFonts w:ascii="Arial" w:hAnsi="Arial" w:cs="Arial"/>
        </w:rPr>
        <w:t xml:space="preserve">. </w:t>
      </w:r>
      <w:r w:rsidR="00D81A96">
        <w:rPr>
          <w:rFonts w:ascii="Arial" w:hAnsi="Arial" w:cs="Arial"/>
        </w:rPr>
        <w:t xml:space="preserve"> </w:t>
      </w:r>
      <w:r w:rsidR="00090258" w:rsidRPr="007D624C">
        <w:rPr>
          <w:rFonts w:ascii="Arial" w:hAnsi="Arial" w:cs="Arial"/>
        </w:rPr>
        <w:t xml:space="preserve">She </w:t>
      </w:r>
      <w:r w:rsidRPr="007D624C">
        <w:rPr>
          <w:rFonts w:ascii="Arial" w:hAnsi="Arial" w:cs="Arial"/>
        </w:rPr>
        <w:t>agreed to continue as Chair for another year</w:t>
      </w:r>
      <w:r w:rsidR="003D7BD8" w:rsidRPr="007D624C">
        <w:rPr>
          <w:rFonts w:ascii="Arial" w:hAnsi="Arial" w:cs="Arial"/>
        </w:rPr>
        <w:t>.</w:t>
      </w:r>
    </w:p>
    <w:p w14:paraId="42AD4E59" w14:textId="77777777" w:rsidR="00266A82" w:rsidRPr="007D624C" w:rsidRDefault="00266A82" w:rsidP="0042719D">
      <w:pPr>
        <w:ind w:left="720" w:firstLine="360"/>
        <w:rPr>
          <w:rFonts w:ascii="Arial" w:hAnsi="Arial" w:cs="Arial"/>
        </w:rPr>
      </w:pPr>
    </w:p>
    <w:p w14:paraId="0DA381AE" w14:textId="77777777" w:rsidR="00A54B8A" w:rsidRPr="007D624C" w:rsidRDefault="00A54B8A" w:rsidP="000216CD">
      <w:pPr>
        <w:numPr>
          <w:ilvl w:val="0"/>
          <w:numId w:val="1"/>
        </w:numPr>
        <w:rPr>
          <w:rFonts w:ascii="Arial" w:hAnsi="Arial" w:cs="Arial"/>
          <w:b/>
          <w:u w:val="single"/>
        </w:rPr>
      </w:pPr>
      <w:r w:rsidRPr="007D624C">
        <w:rPr>
          <w:rFonts w:ascii="Arial" w:hAnsi="Arial" w:cs="Arial"/>
          <w:b/>
          <w:u w:val="single"/>
        </w:rPr>
        <w:t>Election of Committee</w:t>
      </w:r>
    </w:p>
    <w:p w14:paraId="54B29F6A" w14:textId="77777777" w:rsidR="003D7BD8" w:rsidRPr="007D624C" w:rsidRDefault="003D7BD8" w:rsidP="003D7BD8">
      <w:pPr>
        <w:rPr>
          <w:rFonts w:ascii="Arial" w:hAnsi="Arial" w:cs="Arial"/>
          <w:b/>
          <w:u w:val="single"/>
        </w:rPr>
      </w:pPr>
    </w:p>
    <w:p w14:paraId="639A8FFB" w14:textId="77777777" w:rsidR="00A54B8A" w:rsidRPr="007D624C" w:rsidRDefault="003D7BD8" w:rsidP="003D7BD8">
      <w:pPr>
        <w:ind w:left="1080"/>
        <w:rPr>
          <w:rFonts w:ascii="Arial" w:hAnsi="Arial" w:cs="Arial"/>
        </w:rPr>
      </w:pPr>
      <w:r w:rsidRPr="007D624C">
        <w:rPr>
          <w:rFonts w:ascii="Arial" w:hAnsi="Arial" w:cs="Arial"/>
        </w:rPr>
        <w:t>Su</w:t>
      </w:r>
      <w:r w:rsidR="006E200C" w:rsidRPr="007D624C">
        <w:rPr>
          <w:rFonts w:ascii="Arial" w:hAnsi="Arial" w:cs="Arial"/>
        </w:rPr>
        <w:t>e Ottowell was nomin</w:t>
      </w:r>
      <w:r w:rsidRPr="007D624C">
        <w:rPr>
          <w:rFonts w:ascii="Arial" w:hAnsi="Arial" w:cs="Arial"/>
        </w:rPr>
        <w:t>ate</w:t>
      </w:r>
      <w:r w:rsidR="00696B02" w:rsidRPr="007D624C">
        <w:rPr>
          <w:rFonts w:ascii="Arial" w:hAnsi="Arial" w:cs="Arial"/>
        </w:rPr>
        <w:t>d</w:t>
      </w:r>
      <w:r w:rsidR="002E7B26" w:rsidRPr="007D624C">
        <w:rPr>
          <w:rFonts w:ascii="Arial" w:hAnsi="Arial" w:cs="Arial"/>
        </w:rPr>
        <w:t xml:space="preserve"> as Deputy Chair by </w:t>
      </w:r>
      <w:r w:rsidR="00167E46">
        <w:rPr>
          <w:rFonts w:ascii="Arial" w:hAnsi="Arial" w:cs="Arial"/>
        </w:rPr>
        <w:t xml:space="preserve">Ruth </w:t>
      </w:r>
      <w:proofErr w:type="spellStart"/>
      <w:r w:rsidR="00167E46">
        <w:rPr>
          <w:rFonts w:ascii="Arial" w:hAnsi="Arial" w:cs="Arial"/>
        </w:rPr>
        <w:t>Ludford</w:t>
      </w:r>
      <w:proofErr w:type="spellEnd"/>
      <w:r w:rsidR="00167E46">
        <w:rPr>
          <w:rFonts w:ascii="Arial" w:hAnsi="Arial" w:cs="Arial"/>
        </w:rPr>
        <w:t xml:space="preserve"> and</w:t>
      </w:r>
      <w:r w:rsidR="00696B02" w:rsidRPr="007D624C">
        <w:rPr>
          <w:rFonts w:ascii="Arial" w:hAnsi="Arial" w:cs="Arial"/>
        </w:rPr>
        <w:t xml:space="preserve"> seconded by </w:t>
      </w:r>
      <w:r w:rsidR="00167E46">
        <w:rPr>
          <w:rFonts w:ascii="Arial" w:hAnsi="Arial" w:cs="Arial"/>
        </w:rPr>
        <w:t>Aileen Dawson-Pilling</w:t>
      </w:r>
      <w:r w:rsidR="00696B02" w:rsidRPr="007D624C">
        <w:rPr>
          <w:rFonts w:ascii="Arial" w:hAnsi="Arial" w:cs="Arial"/>
        </w:rPr>
        <w:t xml:space="preserve"> </w:t>
      </w:r>
      <w:r w:rsidRPr="007D624C">
        <w:rPr>
          <w:rFonts w:ascii="Arial" w:hAnsi="Arial" w:cs="Arial"/>
        </w:rPr>
        <w:t>and agreed unanimously.  Sue agreed to</w:t>
      </w:r>
      <w:r w:rsidR="002262C2" w:rsidRPr="007D624C">
        <w:rPr>
          <w:rFonts w:ascii="Arial" w:hAnsi="Arial" w:cs="Arial"/>
        </w:rPr>
        <w:t xml:space="preserve"> continue with</w:t>
      </w:r>
      <w:r w:rsidRPr="007D624C">
        <w:rPr>
          <w:rFonts w:ascii="Arial" w:hAnsi="Arial" w:cs="Arial"/>
        </w:rPr>
        <w:t xml:space="preserve"> this role.</w:t>
      </w:r>
    </w:p>
    <w:p w14:paraId="3B926E4B" w14:textId="77777777" w:rsidR="0065349B" w:rsidRPr="007D624C" w:rsidRDefault="0065349B" w:rsidP="00A54B8A">
      <w:pPr>
        <w:ind w:left="1080"/>
        <w:rPr>
          <w:rFonts w:ascii="Arial" w:hAnsi="Arial" w:cs="Arial"/>
        </w:rPr>
      </w:pPr>
    </w:p>
    <w:p w14:paraId="7B9E127A" w14:textId="77777777" w:rsidR="00A54B8A" w:rsidRPr="007D624C" w:rsidRDefault="006C1684" w:rsidP="00167E46">
      <w:pPr>
        <w:ind w:left="1080"/>
        <w:rPr>
          <w:rFonts w:ascii="Arial" w:hAnsi="Arial" w:cs="Arial"/>
        </w:rPr>
      </w:pPr>
      <w:r>
        <w:rPr>
          <w:rFonts w:ascii="Arial" w:hAnsi="Arial" w:cs="Arial"/>
        </w:rPr>
        <w:t xml:space="preserve">Muriel stepped down from the committee due to other commitments.  The rest of the </w:t>
      </w:r>
      <w:r w:rsidR="00517307" w:rsidRPr="007D624C">
        <w:rPr>
          <w:rFonts w:ascii="Arial" w:hAnsi="Arial" w:cs="Arial"/>
        </w:rPr>
        <w:t>c</w:t>
      </w:r>
      <w:r w:rsidR="003D7BD8" w:rsidRPr="007D624C">
        <w:rPr>
          <w:rFonts w:ascii="Arial" w:hAnsi="Arial" w:cs="Arial"/>
        </w:rPr>
        <w:t xml:space="preserve">ommittee </w:t>
      </w:r>
      <w:r w:rsidR="00771E42">
        <w:rPr>
          <w:rFonts w:ascii="Arial" w:hAnsi="Arial" w:cs="Arial"/>
        </w:rPr>
        <w:t>was re-elected.</w:t>
      </w:r>
      <w:r>
        <w:rPr>
          <w:rFonts w:ascii="Arial" w:hAnsi="Arial" w:cs="Arial"/>
        </w:rPr>
        <w:t xml:space="preserve"> These </w:t>
      </w:r>
      <w:r w:rsidR="00B50FCE" w:rsidRPr="007D624C">
        <w:rPr>
          <w:rFonts w:ascii="Arial" w:hAnsi="Arial" w:cs="Arial"/>
        </w:rPr>
        <w:t>were u</w:t>
      </w:r>
      <w:r w:rsidR="0061168E" w:rsidRPr="007D624C">
        <w:rPr>
          <w:rFonts w:ascii="Arial" w:hAnsi="Arial" w:cs="Arial"/>
        </w:rPr>
        <w:t>nanimously</w:t>
      </w:r>
      <w:r w:rsidR="00FE7052" w:rsidRPr="007D624C">
        <w:rPr>
          <w:rFonts w:ascii="Arial" w:hAnsi="Arial" w:cs="Arial"/>
        </w:rPr>
        <w:t xml:space="preserve"> agreed by the members</w:t>
      </w:r>
      <w:r w:rsidR="00A54B8A" w:rsidRPr="007D624C">
        <w:rPr>
          <w:rFonts w:ascii="Arial" w:hAnsi="Arial" w:cs="Arial"/>
        </w:rPr>
        <w:t>.</w:t>
      </w:r>
      <w:r w:rsidR="00A0617D" w:rsidRPr="007D624C">
        <w:rPr>
          <w:rFonts w:ascii="Arial" w:hAnsi="Arial" w:cs="Arial"/>
        </w:rPr>
        <w:t xml:space="preserve"> Nominated by </w:t>
      </w:r>
      <w:r w:rsidR="00167E46">
        <w:rPr>
          <w:rFonts w:ascii="Arial" w:hAnsi="Arial" w:cs="Arial"/>
        </w:rPr>
        <w:t>Carole Sadler</w:t>
      </w:r>
      <w:r>
        <w:rPr>
          <w:rFonts w:ascii="Arial" w:hAnsi="Arial" w:cs="Arial"/>
        </w:rPr>
        <w:t xml:space="preserve"> </w:t>
      </w:r>
      <w:r w:rsidR="00A0617D" w:rsidRPr="007D624C">
        <w:rPr>
          <w:rFonts w:ascii="Arial" w:hAnsi="Arial" w:cs="Arial"/>
        </w:rPr>
        <w:t>and seconded by</w:t>
      </w:r>
      <w:r w:rsidR="00167E46">
        <w:rPr>
          <w:rFonts w:ascii="Arial" w:hAnsi="Arial" w:cs="Arial"/>
        </w:rPr>
        <w:t xml:space="preserve"> Ruth </w:t>
      </w:r>
      <w:proofErr w:type="spellStart"/>
      <w:r w:rsidR="00167E46">
        <w:rPr>
          <w:rFonts w:ascii="Arial" w:hAnsi="Arial" w:cs="Arial"/>
        </w:rPr>
        <w:t>Ludford</w:t>
      </w:r>
      <w:proofErr w:type="spellEnd"/>
      <w:r w:rsidR="00A0617D" w:rsidRPr="007D624C">
        <w:rPr>
          <w:rFonts w:ascii="Arial" w:hAnsi="Arial" w:cs="Arial"/>
        </w:rPr>
        <w:t>.</w:t>
      </w:r>
      <w:r w:rsidR="00A54B8A" w:rsidRPr="007D624C">
        <w:rPr>
          <w:rFonts w:ascii="Arial" w:hAnsi="Arial" w:cs="Arial"/>
        </w:rPr>
        <w:t xml:space="preserve"> The Committee Members are as follows:</w:t>
      </w:r>
    </w:p>
    <w:p w14:paraId="7A37CD59" w14:textId="77777777" w:rsidR="00A54B8A" w:rsidRPr="007D624C" w:rsidRDefault="00A54B8A" w:rsidP="00A54B8A">
      <w:pPr>
        <w:ind w:left="1080"/>
        <w:rPr>
          <w:rFonts w:ascii="Arial" w:hAnsi="Arial" w:cs="Arial"/>
        </w:rPr>
      </w:pPr>
    </w:p>
    <w:p w14:paraId="49CDD96D" w14:textId="77777777" w:rsidR="00A54B8A" w:rsidRPr="007D624C" w:rsidRDefault="00A54B8A" w:rsidP="00A54B8A">
      <w:pPr>
        <w:ind w:left="1080"/>
        <w:rPr>
          <w:rFonts w:ascii="Arial" w:hAnsi="Arial" w:cs="Arial"/>
        </w:rPr>
      </w:pPr>
      <w:r w:rsidRPr="007D624C">
        <w:rPr>
          <w:rFonts w:ascii="Arial" w:hAnsi="Arial" w:cs="Arial"/>
        </w:rPr>
        <w:t>Ian Edmun</w:t>
      </w:r>
      <w:r w:rsidR="00A95186">
        <w:rPr>
          <w:rFonts w:ascii="Arial" w:hAnsi="Arial" w:cs="Arial"/>
        </w:rPr>
        <w:t>dson;</w:t>
      </w:r>
      <w:r w:rsidRPr="007D624C">
        <w:rPr>
          <w:rFonts w:ascii="Arial" w:hAnsi="Arial" w:cs="Arial"/>
        </w:rPr>
        <w:t xml:space="preserve"> Aileen Dawson-Pilling</w:t>
      </w:r>
      <w:r w:rsidR="00A95186">
        <w:rPr>
          <w:rFonts w:ascii="Arial" w:hAnsi="Arial" w:cs="Arial"/>
        </w:rPr>
        <w:t>;</w:t>
      </w:r>
      <w:r w:rsidRPr="007D624C">
        <w:rPr>
          <w:rFonts w:ascii="Arial" w:hAnsi="Arial" w:cs="Arial"/>
        </w:rPr>
        <w:t xml:space="preserve"> Sheila Smith</w:t>
      </w:r>
      <w:r w:rsidR="00A95186">
        <w:rPr>
          <w:rFonts w:ascii="Arial" w:hAnsi="Arial" w:cs="Arial"/>
        </w:rPr>
        <w:t>;</w:t>
      </w:r>
      <w:r w:rsidR="008C4B4A" w:rsidRPr="007D624C">
        <w:rPr>
          <w:rFonts w:ascii="Arial" w:hAnsi="Arial" w:cs="Arial"/>
        </w:rPr>
        <w:t xml:space="preserve"> Mike</w:t>
      </w:r>
      <w:r w:rsidR="00290AF5" w:rsidRPr="007D624C">
        <w:rPr>
          <w:rFonts w:ascii="Arial" w:hAnsi="Arial" w:cs="Arial"/>
        </w:rPr>
        <w:t xml:space="preserve"> Little</w:t>
      </w:r>
      <w:r w:rsidR="00167E46">
        <w:rPr>
          <w:rFonts w:ascii="Arial" w:hAnsi="Arial" w:cs="Arial"/>
        </w:rPr>
        <w:t xml:space="preserve"> and</w:t>
      </w:r>
      <w:r w:rsidR="006C1684">
        <w:rPr>
          <w:rFonts w:ascii="Arial" w:hAnsi="Arial" w:cs="Arial"/>
        </w:rPr>
        <w:t xml:space="preserve"> </w:t>
      </w:r>
      <w:r w:rsidR="003D7BD8" w:rsidRPr="007D624C">
        <w:rPr>
          <w:rFonts w:ascii="Arial" w:hAnsi="Arial" w:cs="Arial"/>
        </w:rPr>
        <w:t>Tony Pope</w:t>
      </w:r>
      <w:r w:rsidR="006C1684">
        <w:rPr>
          <w:rFonts w:ascii="Arial" w:hAnsi="Arial" w:cs="Arial"/>
        </w:rPr>
        <w:t xml:space="preserve"> </w:t>
      </w:r>
    </w:p>
    <w:p w14:paraId="791AFB71" w14:textId="77777777" w:rsidR="00A54B8A" w:rsidRDefault="00A54B8A" w:rsidP="00A54B8A">
      <w:pPr>
        <w:ind w:left="1080"/>
        <w:rPr>
          <w:rFonts w:ascii="Arial" w:hAnsi="Arial" w:cs="Arial"/>
        </w:rPr>
      </w:pPr>
    </w:p>
    <w:p w14:paraId="1B2D1DE2" w14:textId="77777777" w:rsidR="001F51C4" w:rsidRDefault="001F51C4" w:rsidP="00A54B8A">
      <w:pPr>
        <w:ind w:left="1080"/>
        <w:rPr>
          <w:rFonts w:ascii="Arial" w:hAnsi="Arial" w:cs="Arial"/>
        </w:rPr>
      </w:pPr>
      <w:r>
        <w:rPr>
          <w:rFonts w:ascii="Arial" w:hAnsi="Arial" w:cs="Arial"/>
        </w:rPr>
        <w:t>Ian will attend the Derbyshire locality meetings in place of Muriel.</w:t>
      </w:r>
    </w:p>
    <w:p w14:paraId="2CE01615" w14:textId="77777777" w:rsidR="001F51C4" w:rsidRPr="007D624C" w:rsidRDefault="001F51C4" w:rsidP="00A54B8A">
      <w:pPr>
        <w:ind w:left="1080"/>
        <w:rPr>
          <w:rFonts w:ascii="Arial" w:hAnsi="Arial" w:cs="Arial"/>
        </w:rPr>
      </w:pPr>
    </w:p>
    <w:p w14:paraId="2BBBF933" w14:textId="77777777" w:rsidR="00A54B8A" w:rsidRPr="007D624C" w:rsidRDefault="00B26F4F" w:rsidP="00A54B8A">
      <w:pPr>
        <w:ind w:left="1080"/>
        <w:rPr>
          <w:rFonts w:ascii="Arial" w:hAnsi="Arial" w:cs="Arial"/>
        </w:rPr>
      </w:pPr>
      <w:r w:rsidRPr="007D624C">
        <w:rPr>
          <w:rFonts w:ascii="Arial" w:hAnsi="Arial" w:cs="Arial"/>
        </w:rPr>
        <w:t>The representatives from the Surgery would be</w:t>
      </w:r>
      <w:r w:rsidR="00EC44D0" w:rsidRPr="007D624C">
        <w:rPr>
          <w:rFonts w:ascii="Arial" w:hAnsi="Arial" w:cs="Arial"/>
        </w:rPr>
        <w:t xml:space="preserve"> the </w:t>
      </w:r>
      <w:r w:rsidR="004E259F" w:rsidRPr="007D624C">
        <w:rPr>
          <w:rFonts w:ascii="Arial" w:hAnsi="Arial" w:cs="Arial"/>
        </w:rPr>
        <w:t xml:space="preserve">Assistant </w:t>
      </w:r>
      <w:r w:rsidR="00EC44D0" w:rsidRPr="007D624C">
        <w:rPr>
          <w:rFonts w:ascii="Arial" w:hAnsi="Arial" w:cs="Arial"/>
        </w:rPr>
        <w:t>Practice Manager,</w:t>
      </w:r>
      <w:r w:rsidRPr="007D624C">
        <w:rPr>
          <w:rFonts w:ascii="Arial" w:hAnsi="Arial" w:cs="Arial"/>
        </w:rPr>
        <w:t xml:space="preserve"> </w:t>
      </w:r>
      <w:r w:rsidR="004E259F" w:rsidRPr="007D624C">
        <w:rPr>
          <w:rFonts w:ascii="Arial" w:hAnsi="Arial" w:cs="Arial"/>
        </w:rPr>
        <w:t>Linda Clarke</w:t>
      </w:r>
      <w:r w:rsidR="00A93608" w:rsidRPr="007D624C">
        <w:rPr>
          <w:rFonts w:ascii="Arial" w:hAnsi="Arial" w:cs="Arial"/>
        </w:rPr>
        <w:t xml:space="preserve"> a</w:t>
      </w:r>
      <w:r w:rsidR="00090258" w:rsidRPr="007D624C">
        <w:rPr>
          <w:rFonts w:ascii="Arial" w:hAnsi="Arial" w:cs="Arial"/>
        </w:rPr>
        <w:t xml:space="preserve">nd </w:t>
      </w:r>
      <w:r w:rsidR="0065349B" w:rsidRPr="007D624C">
        <w:rPr>
          <w:rFonts w:ascii="Arial" w:hAnsi="Arial" w:cs="Arial"/>
        </w:rPr>
        <w:t xml:space="preserve">the </w:t>
      </w:r>
      <w:r w:rsidR="003D7BD8" w:rsidRPr="007D624C">
        <w:rPr>
          <w:rFonts w:ascii="Arial" w:hAnsi="Arial" w:cs="Arial"/>
        </w:rPr>
        <w:t>GP</w:t>
      </w:r>
      <w:r w:rsidR="0065349B" w:rsidRPr="007D624C">
        <w:rPr>
          <w:rFonts w:ascii="Arial" w:hAnsi="Arial" w:cs="Arial"/>
        </w:rPr>
        <w:t xml:space="preserve"> representative</w:t>
      </w:r>
      <w:r w:rsidR="00D50E5D">
        <w:rPr>
          <w:rFonts w:ascii="Arial" w:hAnsi="Arial" w:cs="Arial"/>
        </w:rPr>
        <w:t xml:space="preserve"> would be Dr </w:t>
      </w:r>
      <w:r w:rsidR="00A95186">
        <w:rPr>
          <w:rFonts w:ascii="Arial" w:hAnsi="Arial" w:cs="Arial"/>
        </w:rPr>
        <w:t>Susan Savage</w:t>
      </w:r>
      <w:r w:rsidRPr="007D624C">
        <w:rPr>
          <w:rFonts w:ascii="Arial" w:hAnsi="Arial" w:cs="Arial"/>
        </w:rPr>
        <w:t>.</w:t>
      </w:r>
    </w:p>
    <w:p w14:paraId="6553DDA3" w14:textId="77777777" w:rsidR="00A54B8A" w:rsidRPr="007D624C" w:rsidRDefault="00A54B8A" w:rsidP="00A54B8A">
      <w:pPr>
        <w:ind w:left="1080"/>
        <w:rPr>
          <w:rFonts w:ascii="Arial" w:hAnsi="Arial" w:cs="Arial"/>
        </w:rPr>
      </w:pPr>
    </w:p>
    <w:p w14:paraId="5D6A9453" w14:textId="77777777" w:rsidR="00A54B8A" w:rsidRPr="007D624C" w:rsidRDefault="00A54B8A" w:rsidP="00A54B8A">
      <w:pPr>
        <w:ind w:left="1080"/>
        <w:rPr>
          <w:rFonts w:ascii="Arial" w:hAnsi="Arial" w:cs="Arial"/>
        </w:rPr>
      </w:pPr>
      <w:r w:rsidRPr="007D624C">
        <w:rPr>
          <w:rFonts w:ascii="Arial" w:hAnsi="Arial" w:cs="Arial"/>
        </w:rPr>
        <w:t>Tracey Lawson would continue as secretary to the group.</w:t>
      </w:r>
    </w:p>
    <w:p w14:paraId="5CC91363" w14:textId="77777777" w:rsidR="002E7B26" w:rsidRPr="007D624C" w:rsidRDefault="002E7B26" w:rsidP="00A54B8A">
      <w:pPr>
        <w:ind w:left="1080"/>
        <w:rPr>
          <w:rFonts w:ascii="Arial" w:hAnsi="Arial" w:cs="Arial"/>
        </w:rPr>
      </w:pPr>
    </w:p>
    <w:p w14:paraId="28F991A3" w14:textId="77777777" w:rsidR="00090258" w:rsidRDefault="00570181" w:rsidP="00A54B8A">
      <w:pPr>
        <w:ind w:left="1080"/>
        <w:rPr>
          <w:rFonts w:ascii="Arial" w:hAnsi="Arial" w:cs="Arial"/>
        </w:rPr>
      </w:pPr>
      <w:r w:rsidRPr="007D624C">
        <w:rPr>
          <w:rFonts w:ascii="Arial" w:hAnsi="Arial" w:cs="Arial"/>
        </w:rPr>
        <w:t>On behalf of the members Judith thanked Tracey for all the hard work she does in her role as secretary for the group</w:t>
      </w:r>
      <w:r w:rsidR="00EF1C3F" w:rsidRPr="007D624C">
        <w:rPr>
          <w:rFonts w:ascii="Arial" w:hAnsi="Arial" w:cs="Arial"/>
        </w:rPr>
        <w:t>, it is much appreciated.</w:t>
      </w:r>
      <w:r w:rsidRPr="007D624C">
        <w:rPr>
          <w:rFonts w:ascii="Arial" w:hAnsi="Arial" w:cs="Arial"/>
        </w:rPr>
        <w:t xml:space="preserve">  </w:t>
      </w:r>
    </w:p>
    <w:p w14:paraId="0954D76F" w14:textId="77777777" w:rsidR="00167E46" w:rsidRDefault="00167E46" w:rsidP="00A54B8A">
      <w:pPr>
        <w:ind w:left="1080"/>
        <w:rPr>
          <w:rFonts w:ascii="Arial" w:hAnsi="Arial" w:cs="Arial"/>
        </w:rPr>
      </w:pPr>
    </w:p>
    <w:p w14:paraId="16D9802A" w14:textId="77777777" w:rsidR="00167E46" w:rsidRPr="007D624C" w:rsidRDefault="00167E46" w:rsidP="00A54B8A">
      <w:pPr>
        <w:ind w:left="1080"/>
        <w:rPr>
          <w:rFonts w:ascii="Arial" w:hAnsi="Arial" w:cs="Arial"/>
        </w:rPr>
      </w:pPr>
    </w:p>
    <w:p w14:paraId="31167FA2" w14:textId="77777777" w:rsidR="000216CD" w:rsidRPr="007D624C" w:rsidRDefault="000216CD" w:rsidP="000216CD">
      <w:pPr>
        <w:numPr>
          <w:ilvl w:val="0"/>
          <w:numId w:val="1"/>
        </w:numPr>
        <w:rPr>
          <w:rFonts w:ascii="Arial" w:hAnsi="Arial" w:cs="Arial"/>
          <w:b/>
          <w:u w:val="single"/>
        </w:rPr>
      </w:pPr>
      <w:r w:rsidRPr="007D624C">
        <w:rPr>
          <w:rFonts w:ascii="Arial" w:hAnsi="Arial" w:cs="Arial"/>
          <w:b/>
          <w:u w:val="single"/>
        </w:rPr>
        <w:lastRenderedPageBreak/>
        <w:t>Minutes of Previous Meeting</w:t>
      </w:r>
    </w:p>
    <w:p w14:paraId="472B426B" w14:textId="77777777" w:rsidR="000216CD" w:rsidRPr="007D624C" w:rsidRDefault="000216CD" w:rsidP="000216CD">
      <w:pPr>
        <w:ind w:left="360"/>
        <w:rPr>
          <w:rFonts w:ascii="Arial" w:hAnsi="Arial" w:cs="Arial"/>
        </w:rPr>
      </w:pPr>
    </w:p>
    <w:p w14:paraId="619FD12B" w14:textId="77777777" w:rsidR="00A0617D" w:rsidRPr="007D624C" w:rsidRDefault="000216CD" w:rsidP="00A0617D">
      <w:pPr>
        <w:ind w:left="1080"/>
        <w:rPr>
          <w:rFonts w:ascii="Arial" w:hAnsi="Arial" w:cs="Arial"/>
        </w:rPr>
      </w:pPr>
      <w:r w:rsidRPr="007D624C">
        <w:rPr>
          <w:rFonts w:ascii="Arial" w:hAnsi="Arial" w:cs="Arial"/>
        </w:rPr>
        <w:t xml:space="preserve">The minutes of the meeting on </w:t>
      </w:r>
      <w:r w:rsidR="00A95186">
        <w:rPr>
          <w:rFonts w:ascii="Arial" w:hAnsi="Arial" w:cs="Arial"/>
        </w:rPr>
        <w:t>15</w:t>
      </w:r>
      <w:r w:rsidR="00D75823" w:rsidRPr="007D624C">
        <w:rPr>
          <w:rFonts w:ascii="Arial" w:hAnsi="Arial" w:cs="Arial"/>
        </w:rPr>
        <w:t xml:space="preserve"> January </w:t>
      </w:r>
      <w:r w:rsidR="00567E31" w:rsidRPr="007D624C">
        <w:rPr>
          <w:rFonts w:ascii="Arial" w:hAnsi="Arial" w:cs="Arial"/>
        </w:rPr>
        <w:t>201</w:t>
      </w:r>
      <w:r w:rsidR="00A95186">
        <w:rPr>
          <w:rFonts w:ascii="Arial" w:hAnsi="Arial" w:cs="Arial"/>
        </w:rPr>
        <w:t>9</w:t>
      </w:r>
      <w:r w:rsidR="00567E31" w:rsidRPr="007D624C">
        <w:rPr>
          <w:rFonts w:ascii="Arial" w:hAnsi="Arial" w:cs="Arial"/>
        </w:rPr>
        <w:t xml:space="preserve"> </w:t>
      </w:r>
      <w:r w:rsidRPr="007D624C">
        <w:rPr>
          <w:rFonts w:ascii="Arial" w:hAnsi="Arial" w:cs="Arial"/>
        </w:rPr>
        <w:t>were agreed as a true and correct r</w:t>
      </w:r>
      <w:r w:rsidR="00A0617D" w:rsidRPr="007D624C">
        <w:rPr>
          <w:rFonts w:ascii="Arial" w:hAnsi="Arial" w:cs="Arial"/>
        </w:rPr>
        <w:t>ecord.</w:t>
      </w:r>
    </w:p>
    <w:p w14:paraId="4B2857B4" w14:textId="77777777" w:rsidR="00A0617D" w:rsidRDefault="00A0617D" w:rsidP="00A0617D">
      <w:pPr>
        <w:ind w:left="1080"/>
        <w:rPr>
          <w:rFonts w:ascii="Arial" w:hAnsi="Arial" w:cs="Arial"/>
        </w:rPr>
      </w:pPr>
    </w:p>
    <w:p w14:paraId="65B9829C" w14:textId="77777777" w:rsidR="001F51C4" w:rsidRDefault="001F51C4" w:rsidP="00A0617D">
      <w:pPr>
        <w:ind w:left="1080"/>
        <w:rPr>
          <w:rFonts w:ascii="Arial" w:hAnsi="Arial" w:cs="Arial"/>
        </w:rPr>
      </w:pPr>
      <w:r>
        <w:rPr>
          <w:rFonts w:ascii="Arial" w:hAnsi="Arial" w:cs="Arial"/>
        </w:rPr>
        <w:t xml:space="preserve">Vicky </w:t>
      </w:r>
      <w:proofErr w:type="spellStart"/>
      <w:r>
        <w:rPr>
          <w:rFonts w:ascii="Arial" w:hAnsi="Arial" w:cs="Arial"/>
        </w:rPr>
        <w:t>Chiverton</w:t>
      </w:r>
      <w:proofErr w:type="spellEnd"/>
      <w:r>
        <w:rPr>
          <w:rFonts w:ascii="Arial" w:hAnsi="Arial" w:cs="Arial"/>
        </w:rPr>
        <w:t>, Nurse Practitioner has now left the Surgery</w:t>
      </w:r>
      <w:r w:rsidR="00FA34E0">
        <w:rPr>
          <w:rFonts w:ascii="Arial" w:hAnsi="Arial" w:cs="Arial"/>
        </w:rPr>
        <w:t xml:space="preserve"> and both </w:t>
      </w:r>
      <w:r>
        <w:rPr>
          <w:rFonts w:ascii="Arial" w:hAnsi="Arial" w:cs="Arial"/>
        </w:rPr>
        <w:t>Dr C A Spooner and Dr S Savage have reduced to 5 sessions per week.</w:t>
      </w:r>
    </w:p>
    <w:p w14:paraId="18D47BEE" w14:textId="77777777" w:rsidR="001F51C4" w:rsidRDefault="001F51C4" w:rsidP="00A0617D">
      <w:pPr>
        <w:ind w:left="1080"/>
        <w:rPr>
          <w:rFonts w:ascii="Arial" w:hAnsi="Arial" w:cs="Arial"/>
        </w:rPr>
      </w:pPr>
    </w:p>
    <w:p w14:paraId="2AA32A76" w14:textId="77777777" w:rsidR="000216CD" w:rsidRPr="007D624C" w:rsidRDefault="00F95E12" w:rsidP="00567E31">
      <w:pPr>
        <w:numPr>
          <w:ilvl w:val="0"/>
          <w:numId w:val="1"/>
        </w:numPr>
        <w:rPr>
          <w:rFonts w:ascii="Arial" w:hAnsi="Arial" w:cs="Arial"/>
          <w:b/>
          <w:u w:val="single"/>
        </w:rPr>
      </w:pPr>
      <w:r w:rsidRPr="007D624C">
        <w:rPr>
          <w:rFonts w:ascii="Arial" w:hAnsi="Arial" w:cs="Arial"/>
          <w:b/>
          <w:u w:val="single"/>
        </w:rPr>
        <w:t>Feedback from Group Reps</w:t>
      </w:r>
    </w:p>
    <w:p w14:paraId="50A0B1E7" w14:textId="77777777" w:rsidR="00F5618C" w:rsidRPr="007D624C" w:rsidRDefault="00F5618C" w:rsidP="00F5618C">
      <w:pPr>
        <w:rPr>
          <w:rFonts w:ascii="Arial" w:hAnsi="Arial" w:cs="Arial"/>
          <w:b/>
          <w:u w:val="single"/>
        </w:rPr>
      </w:pPr>
    </w:p>
    <w:p w14:paraId="3FD5DE3C" w14:textId="77777777" w:rsidR="002E7B26" w:rsidRDefault="00FA34E0" w:rsidP="00FA34E0">
      <w:pPr>
        <w:ind w:left="1080"/>
        <w:rPr>
          <w:rFonts w:ascii="Arial" w:hAnsi="Arial" w:cs="Arial"/>
        </w:rPr>
      </w:pPr>
      <w:r>
        <w:rPr>
          <w:rFonts w:ascii="Arial" w:hAnsi="Arial" w:cs="Arial"/>
        </w:rPr>
        <w:t>There was no feedback from the group reps.</w:t>
      </w:r>
    </w:p>
    <w:p w14:paraId="0ABB6C2E" w14:textId="77777777" w:rsidR="00FA34E0" w:rsidRPr="00FA34E0" w:rsidRDefault="00FA34E0" w:rsidP="00FA34E0">
      <w:pPr>
        <w:ind w:left="1080"/>
        <w:rPr>
          <w:rFonts w:ascii="Arial" w:hAnsi="Arial" w:cs="Arial"/>
        </w:rPr>
      </w:pPr>
    </w:p>
    <w:p w14:paraId="5331E605" w14:textId="77777777" w:rsidR="0013134F" w:rsidRDefault="0013134F" w:rsidP="00D307B8">
      <w:pPr>
        <w:numPr>
          <w:ilvl w:val="0"/>
          <w:numId w:val="1"/>
        </w:numPr>
        <w:rPr>
          <w:rFonts w:ascii="Arial" w:hAnsi="Arial" w:cs="Arial"/>
          <w:b/>
          <w:u w:val="single"/>
        </w:rPr>
      </w:pPr>
      <w:r>
        <w:rPr>
          <w:rFonts w:ascii="Arial" w:hAnsi="Arial" w:cs="Arial"/>
          <w:b/>
          <w:u w:val="single"/>
        </w:rPr>
        <w:t>Derbyshire PPG Network Meeting</w:t>
      </w:r>
    </w:p>
    <w:p w14:paraId="3C522855" w14:textId="77777777" w:rsidR="0013134F" w:rsidRDefault="0013134F" w:rsidP="0013134F">
      <w:pPr>
        <w:rPr>
          <w:rFonts w:ascii="Arial" w:hAnsi="Arial" w:cs="Arial"/>
          <w:b/>
          <w:u w:val="single"/>
        </w:rPr>
      </w:pPr>
    </w:p>
    <w:p w14:paraId="36E2088A" w14:textId="77777777" w:rsidR="0013134F" w:rsidRDefault="0013134F" w:rsidP="0013134F">
      <w:pPr>
        <w:ind w:left="1080"/>
        <w:rPr>
          <w:rFonts w:ascii="Arial" w:hAnsi="Arial" w:cs="Arial"/>
        </w:rPr>
      </w:pPr>
      <w:r w:rsidRPr="0013134F">
        <w:rPr>
          <w:rFonts w:ascii="Arial" w:hAnsi="Arial" w:cs="Arial"/>
        </w:rPr>
        <w:t xml:space="preserve">Ian had </w:t>
      </w:r>
      <w:r>
        <w:rPr>
          <w:rFonts w:ascii="Arial" w:hAnsi="Arial" w:cs="Arial"/>
        </w:rPr>
        <w:t>attended the Derbyshire PPG network meeting in Belper.  This was addressed by the Derbyshire CCG lead on patient participation and the new</w:t>
      </w:r>
      <w:r w:rsidR="002C79F1">
        <w:rPr>
          <w:rFonts w:ascii="Arial" w:hAnsi="Arial" w:cs="Arial"/>
        </w:rPr>
        <w:t xml:space="preserve"> head of Derbyshire Healthwatch, Helen Henderson.</w:t>
      </w:r>
    </w:p>
    <w:p w14:paraId="186E70CC" w14:textId="77777777" w:rsidR="00FA34E0" w:rsidRDefault="00FA34E0" w:rsidP="0013134F">
      <w:pPr>
        <w:ind w:left="1080"/>
        <w:rPr>
          <w:rFonts w:ascii="Arial" w:hAnsi="Arial" w:cs="Arial"/>
        </w:rPr>
      </w:pPr>
    </w:p>
    <w:p w14:paraId="5FEA13B4" w14:textId="77777777" w:rsidR="00FA34E0" w:rsidRDefault="00FA34E0" w:rsidP="0013134F">
      <w:pPr>
        <w:ind w:left="1080"/>
        <w:rPr>
          <w:rFonts w:ascii="Arial" w:hAnsi="Arial" w:cs="Arial"/>
        </w:rPr>
      </w:pPr>
      <w:r>
        <w:rPr>
          <w:rFonts w:ascii="Arial" w:hAnsi="Arial" w:cs="Arial"/>
        </w:rPr>
        <w:t>Karen Ritchie is now working for the Derbyshire Healthcare Foundation Trust and has regular locality meetings.</w:t>
      </w:r>
    </w:p>
    <w:p w14:paraId="3202D92D" w14:textId="77777777" w:rsidR="0013134F" w:rsidRDefault="0013134F" w:rsidP="0013134F">
      <w:pPr>
        <w:ind w:left="1080"/>
        <w:rPr>
          <w:rFonts w:ascii="Arial" w:hAnsi="Arial" w:cs="Arial"/>
        </w:rPr>
      </w:pPr>
    </w:p>
    <w:p w14:paraId="325265B2" w14:textId="77777777" w:rsidR="00FA34E0" w:rsidRDefault="0013134F" w:rsidP="0013134F">
      <w:pPr>
        <w:ind w:left="1080"/>
        <w:rPr>
          <w:rFonts w:ascii="Arial" w:hAnsi="Arial" w:cs="Arial"/>
        </w:rPr>
      </w:pPr>
      <w:r>
        <w:rPr>
          <w:rFonts w:ascii="Arial" w:hAnsi="Arial" w:cs="Arial"/>
        </w:rPr>
        <w:t xml:space="preserve">The proposed eight PLACE alliances was discussed. </w:t>
      </w:r>
      <w:r w:rsidR="00FA34E0">
        <w:rPr>
          <w:rFonts w:ascii="Arial" w:hAnsi="Arial" w:cs="Arial"/>
        </w:rPr>
        <w:t xml:space="preserve">  Dr P J Flann is the GP representative and feedbacks information to Practices. </w:t>
      </w:r>
    </w:p>
    <w:p w14:paraId="1E14290B" w14:textId="77777777" w:rsidR="00FA34E0" w:rsidRDefault="00FA34E0" w:rsidP="0013134F">
      <w:pPr>
        <w:ind w:left="1080"/>
        <w:rPr>
          <w:rFonts w:ascii="Arial" w:hAnsi="Arial" w:cs="Arial"/>
        </w:rPr>
      </w:pPr>
      <w:r>
        <w:rPr>
          <w:rFonts w:ascii="Arial" w:hAnsi="Arial" w:cs="Arial"/>
        </w:rPr>
        <w:t>Chesterfield Healthcare Provider is changing its name to ARC in the near future</w:t>
      </w:r>
      <w:r w:rsidR="002C79F1">
        <w:rPr>
          <w:rFonts w:ascii="Arial" w:hAnsi="Arial" w:cs="Arial"/>
        </w:rPr>
        <w:t xml:space="preserve"> and is managed by Dawn Anderson</w:t>
      </w:r>
      <w:r>
        <w:rPr>
          <w:rFonts w:ascii="Arial" w:hAnsi="Arial" w:cs="Arial"/>
        </w:rPr>
        <w:t xml:space="preserve">.  </w:t>
      </w:r>
      <w:r w:rsidR="002C79F1">
        <w:rPr>
          <w:rFonts w:ascii="Arial" w:hAnsi="Arial" w:cs="Arial"/>
        </w:rPr>
        <w:t xml:space="preserve"> Feedback regarding the PLACE alliance will be give</w:t>
      </w:r>
      <w:r>
        <w:rPr>
          <w:rFonts w:ascii="Arial" w:hAnsi="Arial" w:cs="Arial"/>
        </w:rPr>
        <w:t>n at the next meeting.</w:t>
      </w:r>
    </w:p>
    <w:p w14:paraId="06775A80" w14:textId="77777777" w:rsidR="00FA34E0" w:rsidRDefault="00FA34E0" w:rsidP="0013134F">
      <w:pPr>
        <w:ind w:left="1080"/>
        <w:rPr>
          <w:rFonts w:ascii="Arial" w:hAnsi="Arial" w:cs="Arial"/>
        </w:rPr>
      </w:pPr>
    </w:p>
    <w:p w14:paraId="2BD78943" w14:textId="77777777" w:rsidR="00FA34E0" w:rsidRDefault="00FA34E0" w:rsidP="0013134F">
      <w:pPr>
        <w:ind w:left="1080"/>
        <w:rPr>
          <w:rFonts w:ascii="Arial" w:hAnsi="Arial" w:cs="Arial"/>
        </w:rPr>
      </w:pPr>
      <w:r>
        <w:rPr>
          <w:rFonts w:ascii="Arial" w:hAnsi="Arial" w:cs="Arial"/>
        </w:rPr>
        <w:t xml:space="preserve">Ian will attend the free Derbyshire </w:t>
      </w:r>
      <w:proofErr w:type="spellStart"/>
      <w:r>
        <w:rPr>
          <w:rFonts w:ascii="Arial" w:hAnsi="Arial" w:cs="Arial"/>
        </w:rPr>
        <w:t>Carer</w:t>
      </w:r>
      <w:proofErr w:type="spellEnd"/>
      <w:r>
        <w:rPr>
          <w:rFonts w:ascii="Arial" w:hAnsi="Arial" w:cs="Arial"/>
        </w:rPr>
        <w:t xml:space="preserve"> and Network Event which is on 15 May 2019 at Derby Conference Centre. </w:t>
      </w:r>
    </w:p>
    <w:p w14:paraId="06B9A1FD" w14:textId="77777777" w:rsidR="0013134F" w:rsidRDefault="0013134F" w:rsidP="0013134F">
      <w:pPr>
        <w:ind w:left="1080"/>
        <w:rPr>
          <w:rFonts w:ascii="Arial" w:hAnsi="Arial" w:cs="Arial"/>
        </w:rPr>
      </w:pPr>
      <w:r>
        <w:rPr>
          <w:rFonts w:ascii="Arial" w:hAnsi="Arial" w:cs="Arial"/>
        </w:rPr>
        <w:t xml:space="preserve"> </w:t>
      </w:r>
    </w:p>
    <w:p w14:paraId="1A8827CD" w14:textId="77777777" w:rsidR="0013134F" w:rsidRDefault="00FA34E0" w:rsidP="0013134F">
      <w:pPr>
        <w:ind w:left="1080"/>
        <w:rPr>
          <w:rFonts w:ascii="Arial" w:hAnsi="Arial" w:cs="Arial"/>
        </w:rPr>
      </w:pPr>
      <w:r>
        <w:rPr>
          <w:rFonts w:ascii="Arial" w:hAnsi="Arial" w:cs="Arial"/>
        </w:rPr>
        <w:t>Judith thanked Ian</w:t>
      </w:r>
    </w:p>
    <w:p w14:paraId="746BA27C" w14:textId="77777777" w:rsidR="00FA34E0" w:rsidRPr="0013134F" w:rsidRDefault="00FA34E0" w:rsidP="0013134F">
      <w:pPr>
        <w:ind w:left="1080"/>
        <w:rPr>
          <w:rFonts w:ascii="Arial" w:hAnsi="Arial" w:cs="Arial"/>
        </w:rPr>
      </w:pPr>
    </w:p>
    <w:p w14:paraId="60456608" w14:textId="77777777" w:rsidR="00D307B8" w:rsidRPr="007D624C" w:rsidRDefault="00EE347E" w:rsidP="00D307B8">
      <w:pPr>
        <w:numPr>
          <w:ilvl w:val="0"/>
          <w:numId w:val="1"/>
        </w:numPr>
        <w:rPr>
          <w:rFonts w:ascii="Arial" w:hAnsi="Arial" w:cs="Arial"/>
          <w:b/>
          <w:u w:val="single"/>
        </w:rPr>
      </w:pPr>
      <w:r w:rsidRPr="007D624C">
        <w:rPr>
          <w:rFonts w:ascii="Arial" w:hAnsi="Arial" w:cs="Arial"/>
          <w:b/>
          <w:u w:val="single"/>
        </w:rPr>
        <w:t>Items from the suggestion box</w:t>
      </w:r>
      <w:r w:rsidR="00B220B1" w:rsidRPr="007D624C">
        <w:rPr>
          <w:rFonts w:ascii="Arial" w:hAnsi="Arial" w:cs="Arial"/>
          <w:b/>
          <w:u w:val="single"/>
        </w:rPr>
        <w:t xml:space="preserve"> </w:t>
      </w:r>
    </w:p>
    <w:p w14:paraId="61682BD4" w14:textId="77777777" w:rsidR="00EE347E" w:rsidRPr="007D624C" w:rsidRDefault="00EE347E" w:rsidP="00EE347E">
      <w:pPr>
        <w:rPr>
          <w:rFonts w:ascii="Arial" w:hAnsi="Arial" w:cs="Arial"/>
          <w:b/>
          <w:u w:val="single"/>
        </w:rPr>
      </w:pPr>
    </w:p>
    <w:p w14:paraId="74664592" w14:textId="77777777" w:rsidR="00703400" w:rsidRPr="007D624C" w:rsidRDefault="00D307B8" w:rsidP="00A862B1">
      <w:pPr>
        <w:ind w:left="1080"/>
        <w:rPr>
          <w:rFonts w:ascii="Arial" w:hAnsi="Arial" w:cs="Arial"/>
        </w:rPr>
      </w:pPr>
      <w:r w:rsidRPr="007D624C">
        <w:rPr>
          <w:rFonts w:ascii="Arial" w:hAnsi="Arial" w:cs="Arial"/>
        </w:rPr>
        <w:t xml:space="preserve">Spencer and </w:t>
      </w:r>
      <w:r w:rsidR="002E7B26" w:rsidRPr="007D624C">
        <w:rPr>
          <w:rFonts w:ascii="Arial" w:hAnsi="Arial" w:cs="Arial"/>
        </w:rPr>
        <w:t>Tracey had checked the suggestion box on a regular basis and there had been</w:t>
      </w:r>
      <w:r w:rsidR="00870280">
        <w:rPr>
          <w:rFonts w:ascii="Arial" w:hAnsi="Arial" w:cs="Arial"/>
        </w:rPr>
        <w:t xml:space="preserve"> no </w:t>
      </w:r>
      <w:r w:rsidR="002E7B26" w:rsidRPr="007D624C">
        <w:rPr>
          <w:rFonts w:ascii="Arial" w:hAnsi="Arial" w:cs="Arial"/>
        </w:rPr>
        <w:t>suggestion</w:t>
      </w:r>
      <w:r w:rsidR="00870280">
        <w:rPr>
          <w:rFonts w:ascii="Arial" w:hAnsi="Arial" w:cs="Arial"/>
        </w:rPr>
        <w:t>s</w:t>
      </w:r>
      <w:r w:rsidR="002E7B26" w:rsidRPr="007D624C">
        <w:rPr>
          <w:rFonts w:ascii="Arial" w:hAnsi="Arial" w:cs="Arial"/>
        </w:rPr>
        <w:t>.</w:t>
      </w:r>
    </w:p>
    <w:p w14:paraId="1287DEEA" w14:textId="77777777" w:rsidR="002E7B26" w:rsidRPr="007D624C" w:rsidRDefault="002E7B26" w:rsidP="00A862B1">
      <w:pPr>
        <w:ind w:left="1080"/>
        <w:rPr>
          <w:rFonts w:ascii="Arial" w:hAnsi="Arial" w:cs="Arial"/>
        </w:rPr>
      </w:pPr>
    </w:p>
    <w:p w14:paraId="017F67A4" w14:textId="77777777" w:rsidR="00D307B8" w:rsidRPr="007D624C" w:rsidRDefault="00D307B8" w:rsidP="00A862B1">
      <w:pPr>
        <w:ind w:left="1080"/>
        <w:rPr>
          <w:rFonts w:ascii="Arial" w:hAnsi="Arial" w:cs="Arial"/>
        </w:rPr>
      </w:pPr>
      <w:r w:rsidRPr="007D624C">
        <w:rPr>
          <w:rFonts w:ascii="Arial" w:hAnsi="Arial" w:cs="Arial"/>
        </w:rPr>
        <w:t>Judith thanked both Spencer and Tracey.</w:t>
      </w:r>
    </w:p>
    <w:p w14:paraId="0FB7ADA3" w14:textId="77777777" w:rsidR="00175CD6" w:rsidRPr="007D624C" w:rsidRDefault="00175CD6" w:rsidP="00A862B1">
      <w:pPr>
        <w:ind w:left="1080"/>
        <w:rPr>
          <w:rFonts w:ascii="Arial" w:hAnsi="Arial" w:cs="Arial"/>
        </w:rPr>
      </w:pPr>
    </w:p>
    <w:p w14:paraId="148CFC64" w14:textId="77777777" w:rsidR="00EC44D0" w:rsidRPr="007D624C" w:rsidRDefault="00A20543" w:rsidP="00EC44D0">
      <w:pPr>
        <w:numPr>
          <w:ilvl w:val="0"/>
          <w:numId w:val="1"/>
        </w:numPr>
        <w:rPr>
          <w:rFonts w:ascii="Arial" w:hAnsi="Arial" w:cs="Arial"/>
          <w:b/>
          <w:u w:val="single"/>
        </w:rPr>
      </w:pPr>
      <w:r w:rsidRPr="007D624C">
        <w:rPr>
          <w:rFonts w:ascii="Arial" w:hAnsi="Arial" w:cs="Arial"/>
          <w:b/>
          <w:u w:val="single"/>
        </w:rPr>
        <w:t>NAPP annual conference</w:t>
      </w:r>
      <w:r w:rsidR="00EC44D0" w:rsidRPr="007D624C">
        <w:rPr>
          <w:rFonts w:ascii="Arial" w:hAnsi="Arial" w:cs="Arial"/>
          <w:b/>
          <w:u w:val="single"/>
        </w:rPr>
        <w:t xml:space="preserve"> – </w:t>
      </w:r>
      <w:r w:rsidR="0013134F">
        <w:rPr>
          <w:rFonts w:ascii="Arial" w:hAnsi="Arial" w:cs="Arial"/>
          <w:b/>
          <w:u w:val="single"/>
        </w:rPr>
        <w:t xml:space="preserve">15 </w:t>
      </w:r>
      <w:r w:rsidR="00EC44D0" w:rsidRPr="007D624C">
        <w:rPr>
          <w:rFonts w:ascii="Arial" w:hAnsi="Arial" w:cs="Arial"/>
          <w:b/>
          <w:u w:val="single"/>
        </w:rPr>
        <w:t>June 201</w:t>
      </w:r>
      <w:r w:rsidR="0013134F">
        <w:rPr>
          <w:rFonts w:ascii="Arial" w:hAnsi="Arial" w:cs="Arial"/>
          <w:b/>
          <w:u w:val="single"/>
        </w:rPr>
        <w:t>9</w:t>
      </w:r>
      <w:r w:rsidR="00EC44D0" w:rsidRPr="007D624C">
        <w:rPr>
          <w:rFonts w:ascii="Arial" w:hAnsi="Arial" w:cs="Arial"/>
          <w:b/>
          <w:u w:val="single"/>
        </w:rPr>
        <w:t xml:space="preserve"> in </w:t>
      </w:r>
      <w:r w:rsidR="006D5E6B">
        <w:rPr>
          <w:rFonts w:ascii="Arial" w:hAnsi="Arial" w:cs="Arial"/>
          <w:b/>
          <w:u w:val="single"/>
        </w:rPr>
        <w:t>Che</w:t>
      </w:r>
      <w:r w:rsidR="0013134F">
        <w:rPr>
          <w:rFonts w:ascii="Arial" w:hAnsi="Arial" w:cs="Arial"/>
          <w:b/>
          <w:u w:val="single"/>
        </w:rPr>
        <w:t>ltenham</w:t>
      </w:r>
    </w:p>
    <w:p w14:paraId="7FBB53D1" w14:textId="77777777" w:rsidR="000A159C" w:rsidRPr="007D624C" w:rsidRDefault="000A159C" w:rsidP="000A159C">
      <w:pPr>
        <w:ind w:left="1080"/>
        <w:rPr>
          <w:rFonts w:ascii="Arial" w:hAnsi="Arial" w:cs="Arial"/>
          <w:b/>
          <w:u w:val="single"/>
        </w:rPr>
      </w:pPr>
    </w:p>
    <w:p w14:paraId="508B660F" w14:textId="77777777" w:rsidR="001C2CD9" w:rsidRDefault="00A20543" w:rsidP="00EC44D0">
      <w:pPr>
        <w:ind w:left="1080"/>
        <w:rPr>
          <w:rFonts w:ascii="Arial" w:hAnsi="Arial" w:cs="Arial"/>
        </w:rPr>
      </w:pPr>
      <w:r w:rsidRPr="007D624C">
        <w:rPr>
          <w:rFonts w:ascii="Arial" w:hAnsi="Arial" w:cs="Arial"/>
        </w:rPr>
        <w:t>The next NAPP annual conference</w:t>
      </w:r>
      <w:r w:rsidR="00EC44D0" w:rsidRPr="007D624C">
        <w:rPr>
          <w:rFonts w:ascii="Arial" w:hAnsi="Arial" w:cs="Arial"/>
        </w:rPr>
        <w:t xml:space="preserve"> will take place in </w:t>
      </w:r>
      <w:r w:rsidR="0013134F">
        <w:rPr>
          <w:rFonts w:ascii="Arial" w:hAnsi="Arial" w:cs="Arial"/>
        </w:rPr>
        <w:t xml:space="preserve">Cheltenham on </w:t>
      </w:r>
      <w:r w:rsidR="002E7B26" w:rsidRPr="007D624C">
        <w:rPr>
          <w:rFonts w:ascii="Arial" w:hAnsi="Arial" w:cs="Arial"/>
        </w:rPr>
        <w:t xml:space="preserve">Saturday, </w:t>
      </w:r>
      <w:r w:rsidR="0013134F">
        <w:rPr>
          <w:rFonts w:ascii="Arial" w:hAnsi="Arial" w:cs="Arial"/>
        </w:rPr>
        <w:t>15</w:t>
      </w:r>
      <w:r w:rsidR="002E7B26" w:rsidRPr="007D624C">
        <w:rPr>
          <w:rFonts w:ascii="Arial" w:hAnsi="Arial" w:cs="Arial"/>
        </w:rPr>
        <w:t xml:space="preserve"> </w:t>
      </w:r>
      <w:r w:rsidR="000A159C" w:rsidRPr="007D624C">
        <w:rPr>
          <w:rFonts w:ascii="Arial" w:hAnsi="Arial" w:cs="Arial"/>
        </w:rPr>
        <w:t>June 201</w:t>
      </w:r>
      <w:r w:rsidR="0013134F">
        <w:rPr>
          <w:rFonts w:ascii="Arial" w:hAnsi="Arial" w:cs="Arial"/>
        </w:rPr>
        <w:t>9</w:t>
      </w:r>
      <w:r w:rsidR="00EC44D0" w:rsidRPr="007D624C">
        <w:rPr>
          <w:rFonts w:ascii="Arial" w:hAnsi="Arial" w:cs="Arial"/>
        </w:rPr>
        <w:t xml:space="preserve">.  </w:t>
      </w:r>
      <w:r w:rsidR="0013134F">
        <w:rPr>
          <w:rFonts w:ascii="Arial" w:hAnsi="Arial" w:cs="Arial"/>
        </w:rPr>
        <w:t xml:space="preserve">Unfortunately </w:t>
      </w:r>
      <w:r w:rsidR="00EC44D0" w:rsidRPr="007D624C">
        <w:rPr>
          <w:rFonts w:ascii="Arial" w:hAnsi="Arial" w:cs="Arial"/>
        </w:rPr>
        <w:t xml:space="preserve">Ian </w:t>
      </w:r>
      <w:r w:rsidR="0013134F">
        <w:rPr>
          <w:rFonts w:ascii="Arial" w:hAnsi="Arial" w:cs="Arial"/>
        </w:rPr>
        <w:t>is not able to attend this year</w:t>
      </w:r>
      <w:r w:rsidR="00870280">
        <w:rPr>
          <w:rFonts w:ascii="Arial" w:hAnsi="Arial" w:cs="Arial"/>
        </w:rPr>
        <w:t>.  After discussion it was decided that we would not send a representative this yea</w:t>
      </w:r>
      <w:r w:rsidR="001C2CD9">
        <w:rPr>
          <w:rFonts w:ascii="Arial" w:hAnsi="Arial" w:cs="Arial"/>
        </w:rPr>
        <w:t>r.</w:t>
      </w:r>
    </w:p>
    <w:p w14:paraId="0ED729B0" w14:textId="77777777" w:rsidR="00833677" w:rsidRPr="007D624C" w:rsidRDefault="00210BB5" w:rsidP="00EC44D0">
      <w:pPr>
        <w:ind w:left="1080"/>
        <w:rPr>
          <w:rFonts w:ascii="Arial" w:hAnsi="Arial" w:cs="Arial"/>
        </w:rPr>
      </w:pPr>
      <w:r w:rsidRPr="007D624C">
        <w:rPr>
          <w:rFonts w:ascii="Arial" w:hAnsi="Arial" w:cs="Arial"/>
        </w:rPr>
        <w:t xml:space="preserve"> </w:t>
      </w:r>
      <w:r w:rsidR="002E0B7B" w:rsidRPr="007D624C">
        <w:rPr>
          <w:rFonts w:ascii="Arial" w:hAnsi="Arial" w:cs="Arial"/>
        </w:rPr>
        <w:t xml:space="preserve"> </w:t>
      </w:r>
    </w:p>
    <w:p w14:paraId="6F670F6A" w14:textId="77777777" w:rsidR="00EC44D0" w:rsidRDefault="00EC44D0" w:rsidP="00EC44D0">
      <w:pPr>
        <w:rPr>
          <w:rFonts w:ascii="Arial" w:hAnsi="Arial" w:cs="Arial"/>
          <w:b/>
          <w:u w:val="single"/>
        </w:rPr>
      </w:pPr>
    </w:p>
    <w:p w14:paraId="5FC7447A" w14:textId="77777777" w:rsidR="007D02A3" w:rsidRPr="007D624C" w:rsidRDefault="007D02A3" w:rsidP="00EC44D0">
      <w:pPr>
        <w:rPr>
          <w:rFonts w:ascii="Arial" w:hAnsi="Arial" w:cs="Arial"/>
          <w:b/>
          <w:u w:val="single"/>
        </w:rPr>
      </w:pPr>
    </w:p>
    <w:p w14:paraId="7A9AD69B" w14:textId="77777777" w:rsidR="002E0B7B" w:rsidRPr="007D624C" w:rsidRDefault="006D5E6B" w:rsidP="00EC44D0">
      <w:pPr>
        <w:numPr>
          <w:ilvl w:val="0"/>
          <w:numId w:val="1"/>
        </w:numPr>
        <w:rPr>
          <w:rFonts w:ascii="Arial" w:hAnsi="Arial" w:cs="Arial"/>
          <w:b/>
          <w:u w:val="single"/>
        </w:rPr>
      </w:pPr>
      <w:r>
        <w:rPr>
          <w:rFonts w:ascii="Arial" w:hAnsi="Arial" w:cs="Arial"/>
          <w:b/>
          <w:u w:val="single"/>
        </w:rPr>
        <w:lastRenderedPageBreak/>
        <w:t>Patient Survey</w:t>
      </w:r>
    </w:p>
    <w:p w14:paraId="2127F3CB" w14:textId="77777777" w:rsidR="002E0B7B" w:rsidRPr="007D624C" w:rsidRDefault="002E0B7B" w:rsidP="002E0B7B">
      <w:pPr>
        <w:rPr>
          <w:rFonts w:ascii="Arial" w:hAnsi="Arial" w:cs="Arial"/>
          <w:b/>
          <w:u w:val="single"/>
        </w:rPr>
      </w:pPr>
    </w:p>
    <w:p w14:paraId="14C0736A" w14:textId="77777777" w:rsidR="002E0B7B" w:rsidRDefault="006D5E6B" w:rsidP="00B46CA9">
      <w:pPr>
        <w:ind w:left="1080"/>
        <w:rPr>
          <w:rFonts w:ascii="Arial" w:hAnsi="Arial" w:cs="Arial"/>
        </w:rPr>
      </w:pPr>
      <w:r>
        <w:rPr>
          <w:rFonts w:ascii="Arial" w:hAnsi="Arial" w:cs="Arial"/>
        </w:rPr>
        <w:t>It is a few years since the last patient survey was done by the WPPG and Amanda wondered whether they would be prepared to do another one to see if patients thought that the appointment system had improved.</w:t>
      </w:r>
    </w:p>
    <w:p w14:paraId="3618539E" w14:textId="77777777" w:rsidR="007D02A3" w:rsidRDefault="007D02A3" w:rsidP="00B46CA9">
      <w:pPr>
        <w:ind w:left="1080"/>
        <w:rPr>
          <w:rFonts w:ascii="Arial" w:hAnsi="Arial" w:cs="Arial"/>
        </w:rPr>
      </w:pPr>
    </w:p>
    <w:p w14:paraId="5E4CB162" w14:textId="77777777" w:rsidR="007D02A3" w:rsidRPr="007D624C" w:rsidRDefault="007D02A3" w:rsidP="00B46CA9">
      <w:pPr>
        <w:ind w:left="1080"/>
        <w:rPr>
          <w:rFonts w:ascii="Arial" w:hAnsi="Arial" w:cs="Arial"/>
        </w:rPr>
      </w:pPr>
      <w:r>
        <w:rPr>
          <w:rFonts w:ascii="Arial" w:hAnsi="Arial" w:cs="Arial"/>
        </w:rPr>
        <w:t>After a short discussion it was agreed to undertake a short survey which will be done over a week, possibly to coincide with the flu clinics late in the year.  Members were going to think about suggestions for the survey and feedback at the next meeting.</w:t>
      </w:r>
    </w:p>
    <w:p w14:paraId="3F3DE667" w14:textId="77777777" w:rsidR="002E0B7B" w:rsidRPr="007D624C" w:rsidRDefault="002E0B7B" w:rsidP="002E0B7B">
      <w:pPr>
        <w:rPr>
          <w:rFonts w:ascii="Arial" w:hAnsi="Arial" w:cs="Arial"/>
          <w:b/>
          <w:u w:val="single"/>
        </w:rPr>
      </w:pPr>
    </w:p>
    <w:p w14:paraId="44BCC32D" w14:textId="77777777" w:rsidR="00A93608" w:rsidRDefault="00A93608" w:rsidP="00EC44D0">
      <w:pPr>
        <w:numPr>
          <w:ilvl w:val="0"/>
          <w:numId w:val="1"/>
        </w:numPr>
        <w:rPr>
          <w:rFonts w:ascii="Arial" w:hAnsi="Arial" w:cs="Arial"/>
          <w:b/>
          <w:u w:val="single"/>
        </w:rPr>
      </w:pPr>
      <w:r w:rsidRPr="007D624C">
        <w:rPr>
          <w:rFonts w:ascii="Arial" w:hAnsi="Arial" w:cs="Arial"/>
          <w:b/>
          <w:u w:val="single"/>
        </w:rPr>
        <w:t>Any Other Business</w:t>
      </w:r>
    </w:p>
    <w:p w14:paraId="1898734F" w14:textId="77777777" w:rsidR="001F51C4" w:rsidRDefault="001F51C4" w:rsidP="001F51C4">
      <w:pPr>
        <w:rPr>
          <w:rFonts w:ascii="Arial" w:hAnsi="Arial" w:cs="Arial"/>
          <w:b/>
          <w:u w:val="single"/>
        </w:rPr>
      </w:pPr>
    </w:p>
    <w:p w14:paraId="2B8C6EFF" w14:textId="77777777" w:rsidR="001F51C4" w:rsidRDefault="001F51C4" w:rsidP="001F51C4">
      <w:pPr>
        <w:ind w:left="1080"/>
        <w:rPr>
          <w:rFonts w:ascii="Arial" w:hAnsi="Arial" w:cs="Arial"/>
        </w:rPr>
      </w:pPr>
      <w:r w:rsidRPr="001F51C4">
        <w:rPr>
          <w:rFonts w:ascii="Arial" w:hAnsi="Arial" w:cs="Arial"/>
        </w:rPr>
        <w:t>Linda informed the members that the Surgery had passed the CQC inspection with good all the way through.  The full report is on the website</w:t>
      </w:r>
      <w:r>
        <w:rPr>
          <w:rFonts w:ascii="Arial" w:hAnsi="Arial" w:cs="Arial"/>
        </w:rPr>
        <w:t>.</w:t>
      </w:r>
    </w:p>
    <w:p w14:paraId="458B098C" w14:textId="77777777" w:rsidR="007D02A3" w:rsidRDefault="007D02A3" w:rsidP="001F51C4">
      <w:pPr>
        <w:ind w:left="1080"/>
        <w:rPr>
          <w:rFonts w:ascii="Arial" w:hAnsi="Arial" w:cs="Arial"/>
        </w:rPr>
      </w:pPr>
    </w:p>
    <w:p w14:paraId="01FA22B2" w14:textId="77777777" w:rsidR="007D02A3" w:rsidRDefault="00444FD3" w:rsidP="001F51C4">
      <w:pPr>
        <w:ind w:left="1080"/>
        <w:rPr>
          <w:rFonts w:ascii="Arial" w:hAnsi="Arial" w:cs="Arial"/>
        </w:rPr>
      </w:pPr>
      <w:r>
        <w:rPr>
          <w:rFonts w:ascii="Arial" w:hAnsi="Arial" w:cs="Arial"/>
        </w:rPr>
        <w:t>Ian asked if posters could be displayed in the surgery regarding social prescribing.  Linda explained that it is Surgery policy to only display posters for the NHS.</w:t>
      </w:r>
    </w:p>
    <w:p w14:paraId="7411AA2D" w14:textId="77777777" w:rsidR="00444FD3" w:rsidRDefault="00444FD3" w:rsidP="001F51C4">
      <w:pPr>
        <w:ind w:left="1080"/>
        <w:rPr>
          <w:rFonts w:ascii="Arial" w:hAnsi="Arial" w:cs="Arial"/>
        </w:rPr>
      </w:pPr>
    </w:p>
    <w:p w14:paraId="64BA844C" w14:textId="77777777" w:rsidR="00444FD3" w:rsidRDefault="00444FD3" w:rsidP="001F51C4">
      <w:pPr>
        <w:ind w:left="1080"/>
        <w:rPr>
          <w:rFonts w:ascii="Arial" w:hAnsi="Arial" w:cs="Arial"/>
        </w:rPr>
      </w:pPr>
      <w:r>
        <w:rPr>
          <w:rFonts w:ascii="Arial" w:hAnsi="Arial" w:cs="Arial"/>
        </w:rPr>
        <w:t>It was requested that a sign be put up in reception stating when a prescription is brought in when it can be collected.  A poster will be put in place with this information.</w:t>
      </w:r>
    </w:p>
    <w:p w14:paraId="6272436E" w14:textId="77777777" w:rsidR="00444FD3" w:rsidRDefault="00444FD3" w:rsidP="001F51C4">
      <w:pPr>
        <w:ind w:left="1080"/>
        <w:rPr>
          <w:rFonts w:ascii="Arial" w:hAnsi="Arial" w:cs="Arial"/>
        </w:rPr>
      </w:pPr>
    </w:p>
    <w:p w14:paraId="5491BB69" w14:textId="77777777" w:rsidR="00444FD3" w:rsidRDefault="00444FD3" w:rsidP="001F51C4">
      <w:pPr>
        <w:ind w:left="1080"/>
        <w:rPr>
          <w:rFonts w:ascii="Arial" w:hAnsi="Arial" w:cs="Arial"/>
        </w:rPr>
      </w:pPr>
      <w:r>
        <w:rPr>
          <w:rFonts w:ascii="Arial" w:hAnsi="Arial" w:cs="Arial"/>
        </w:rPr>
        <w:t>Mavis asked for clarification over the policy regarding one problem per appointment.  Linda explained that it is at the discretion of the GP as to whether they have the time to deal with more than one problem.</w:t>
      </w:r>
    </w:p>
    <w:p w14:paraId="75CF8CEC" w14:textId="77777777" w:rsidR="00444FD3" w:rsidRDefault="00444FD3" w:rsidP="001F51C4">
      <w:pPr>
        <w:ind w:left="1080"/>
        <w:rPr>
          <w:rFonts w:ascii="Arial" w:hAnsi="Arial" w:cs="Arial"/>
        </w:rPr>
      </w:pPr>
    </w:p>
    <w:p w14:paraId="365E3B83" w14:textId="77777777" w:rsidR="00444FD3" w:rsidRPr="001F51C4" w:rsidRDefault="00444FD3" w:rsidP="001F51C4">
      <w:pPr>
        <w:ind w:left="1080"/>
        <w:rPr>
          <w:rFonts w:ascii="Arial" w:hAnsi="Arial" w:cs="Arial"/>
        </w:rPr>
      </w:pPr>
      <w:r>
        <w:rPr>
          <w:rFonts w:ascii="Arial" w:hAnsi="Arial" w:cs="Arial"/>
        </w:rPr>
        <w:t xml:space="preserve">Parking is still a problem.  Linda explained that the car park is </w:t>
      </w:r>
      <w:r w:rsidR="00F8023A">
        <w:rPr>
          <w:rFonts w:ascii="Arial" w:hAnsi="Arial" w:cs="Arial"/>
        </w:rPr>
        <w:t xml:space="preserve">also </w:t>
      </w:r>
      <w:r>
        <w:rPr>
          <w:rFonts w:ascii="Arial" w:hAnsi="Arial" w:cs="Arial"/>
        </w:rPr>
        <w:t>used by</w:t>
      </w:r>
      <w:r w:rsidR="00F8023A">
        <w:rPr>
          <w:rFonts w:ascii="Arial" w:hAnsi="Arial" w:cs="Arial"/>
        </w:rPr>
        <w:t xml:space="preserve"> patients for</w:t>
      </w:r>
      <w:r>
        <w:rPr>
          <w:rFonts w:ascii="Arial" w:hAnsi="Arial" w:cs="Arial"/>
        </w:rPr>
        <w:t xml:space="preserve"> the Dental Surgery</w:t>
      </w:r>
      <w:r w:rsidR="00F8023A">
        <w:rPr>
          <w:rFonts w:ascii="Arial" w:hAnsi="Arial" w:cs="Arial"/>
        </w:rPr>
        <w:t>, Physiotherapy, Podiatry and Sexual Health Clinics as well as the Surgery.  Un</w:t>
      </w:r>
      <w:r>
        <w:rPr>
          <w:rFonts w:ascii="Arial" w:hAnsi="Arial" w:cs="Arial"/>
        </w:rPr>
        <w:t>fortunately it is not feasibl</w:t>
      </w:r>
      <w:r w:rsidR="00F8023A">
        <w:rPr>
          <w:rFonts w:ascii="Arial" w:hAnsi="Arial" w:cs="Arial"/>
        </w:rPr>
        <w:t xml:space="preserve">e to put a barrier in place.  </w:t>
      </w:r>
    </w:p>
    <w:p w14:paraId="581DDB24" w14:textId="77777777" w:rsidR="004E259F" w:rsidRPr="007D624C" w:rsidRDefault="004E259F" w:rsidP="004E259F">
      <w:pPr>
        <w:rPr>
          <w:rFonts w:ascii="Arial" w:hAnsi="Arial" w:cs="Arial"/>
          <w:b/>
          <w:u w:val="single"/>
        </w:rPr>
      </w:pPr>
    </w:p>
    <w:p w14:paraId="0C6CEA05" w14:textId="77777777" w:rsidR="00567E31" w:rsidRPr="007D624C" w:rsidRDefault="00567E31" w:rsidP="00567E31">
      <w:pPr>
        <w:numPr>
          <w:ilvl w:val="0"/>
          <w:numId w:val="1"/>
        </w:numPr>
        <w:rPr>
          <w:rFonts w:ascii="Arial" w:hAnsi="Arial" w:cs="Arial"/>
          <w:b/>
          <w:u w:val="single"/>
        </w:rPr>
      </w:pPr>
      <w:r w:rsidRPr="007D624C">
        <w:rPr>
          <w:rFonts w:ascii="Arial" w:hAnsi="Arial" w:cs="Arial"/>
          <w:b/>
          <w:u w:val="single"/>
        </w:rPr>
        <w:t>Date of next meeting</w:t>
      </w:r>
    </w:p>
    <w:p w14:paraId="495A718C" w14:textId="77777777" w:rsidR="000216CD" w:rsidRPr="007D624C" w:rsidRDefault="000216CD" w:rsidP="000216CD">
      <w:pPr>
        <w:rPr>
          <w:rFonts w:ascii="Arial" w:hAnsi="Arial" w:cs="Arial"/>
          <w:b/>
        </w:rPr>
      </w:pPr>
    </w:p>
    <w:p w14:paraId="2DC2D663" w14:textId="77777777" w:rsidR="007A2F46" w:rsidRPr="007D624C" w:rsidRDefault="000216CD" w:rsidP="000216CD">
      <w:pPr>
        <w:ind w:left="1080"/>
        <w:rPr>
          <w:rFonts w:ascii="Arial" w:hAnsi="Arial" w:cs="Arial"/>
        </w:rPr>
      </w:pPr>
      <w:r w:rsidRPr="007D624C">
        <w:rPr>
          <w:rFonts w:ascii="Arial" w:hAnsi="Arial" w:cs="Arial"/>
        </w:rPr>
        <w:t>The next meeting will take place on Tuesday,</w:t>
      </w:r>
      <w:r w:rsidR="00EA1E4C" w:rsidRPr="007D624C">
        <w:rPr>
          <w:rFonts w:ascii="Arial" w:hAnsi="Arial" w:cs="Arial"/>
        </w:rPr>
        <w:t xml:space="preserve"> </w:t>
      </w:r>
      <w:r w:rsidR="00857C66">
        <w:rPr>
          <w:rFonts w:ascii="Arial" w:hAnsi="Arial" w:cs="Arial"/>
        </w:rPr>
        <w:t>23</w:t>
      </w:r>
      <w:r w:rsidR="006D5E6B">
        <w:rPr>
          <w:rFonts w:ascii="Arial" w:hAnsi="Arial" w:cs="Arial"/>
        </w:rPr>
        <w:t xml:space="preserve"> </w:t>
      </w:r>
      <w:r w:rsidR="00B57334" w:rsidRPr="007D624C">
        <w:rPr>
          <w:rFonts w:ascii="Arial" w:hAnsi="Arial" w:cs="Arial"/>
        </w:rPr>
        <w:t>July</w:t>
      </w:r>
      <w:r w:rsidR="0065349B" w:rsidRPr="007D624C">
        <w:rPr>
          <w:rFonts w:ascii="Arial" w:hAnsi="Arial" w:cs="Arial"/>
        </w:rPr>
        <w:t xml:space="preserve"> </w:t>
      </w:r>
      <w:r w:rsidR="00891F24" w:rsidRPr="007D624C">
        <w:rPr>
          <w:rFonts w:ascii="Arial" w:hAnsi="Arial" w:cs="Arial"/>
        </w:rPr>
        <w:t>2</w:t>
      </w:r>
      <w:r w:rsidRPr="007D624C">
        <w:rPr>
          <w:rFonts w:ascii="Arial" w:hAnsi="Arial" w:cs="Arial"/>
        </w:rPr>
        <w:t>01</w:t>
      </w:r>
      <w:r w:rsidR="006D5E6B">
        <w:rPr>
          <w:rFonts w:ascii="Arial" w:hAnsi="Arial" w:cs="Arial"/>
        </w:rPr>
        <w:t>9</w:t>
      </w:r>
      <w:r w:rsidRPr="007D624C">
        <w:rPr>
          <w:rFonts w:ascii="Arial" w:hAnsi="Arial" w:cs="Arial"/>
        </w:rPr>
        <w:t xml:space="preserve"> at </w:t>
      </w:r>
    </w:p>
    <w:p w14:paraId="26A7553B" w14:textId="77777777" w:rsidR="000216CD" w:rsidRPr="007D624C" w:rsidRDefault="000216CD" w:rsidP="000216CD">
      <w:pPr>
        <w:ind w:left="1080"/>
        <w:rPr>
          <w:rFonts w:ascii="Arial" w:hAnsi="Arial" w:cs="Arial"/>
        </w:rPr>
      </w:pPr>
      <w:r w:rsidRPr="007D624C">
        <w:rPr>
          <w:rFonts w:ascii="Arial" w:hAnsi="Arial" w:cs="Arial"/>
        </w:rPr>
        <w:t>12.00 noon.</w:t>
      </w:r>
    </w:p>
    <w:p w14:paraId="7C7D73EC" w14:textId="77777777" w:rsidR="000216CD" w:rsidRPr="007D624C" w:rsidRDefault="000216CD" w:rsidP="000216CD">
      <w:pPr>
        <w:ind w:left="1080"/>
        <w:rPr>
          <w:rFonts w:ascii="Arial" w:hAnsi="Arial" w:cs="Arial"/>
        </w:rPr>
      </w:pPr>
    </w:p>
    <w:p w14:paraId="73D52D7A" w14:textId="77777777" w:rsidR="008D3956" w:rsidRPr="007D624C" w:rsidRDefault="00834BA7" w:rsidP="00632D16">
      <w:pPr>
        <w:ind w:left="1080"/>
        <w:rPr>
          <w:rFonts w:ascii="Arial" w:hAnsi="Arial" w:cs="Arial"/>
        </w:rPr>
      </w:pPr>
      <w:r w:rsidRPr="007D624C">
        <w:rPr>
          <w:rFonts w:ascii="Arial" w:hAnsi="Arial" w:cs="Arial"/>
        </w:rPr>
        <w:t>J</w:t>
      </w:r>
      <w:r w:rsidR="006F098B" w:rsidRPr="007D624C">
        <w:rPr>
          <w:rFonts w:ascii="Arial" w:hAnsi="Arial" w:cs="Arial"/>
        </w:rPr>
        <w:t>udith</w:t>
      </w:r>
      <w:r w:rsidRPr="007D624C">
        <w:rPr>
          <w:rFonts w:ascii="Arial" w:hAnsi="Arial" w:cs="Arial"/>
        </w:rPr>
        <w:t xml:space="preserve"> thanked members for attending.  </w:t>
      </w:r>
    </w:p>
    <w:p w14:paraId="543E8E31" w14:textId="77777777" w:rsidR="008D3956" w:rsidRPr="007D624C" w:rsidRDefault="008D3956" w:rsidP="00632D16">
      <w:pPr>
        <w:ind w:left="1080"/>
        <w:rPr>
          <w:rFonts w:ascii="Arial" w:hAnsi="Arial" w:cs="Arial"/>
        </w:rPr>
      </w:pPr>
    </w:p>
    <w:p w14:paraId="7EE1C4CA" w14:textId="77777777" w:rsidR="00F9232B" w:rsidRPr="007D624C" w:rsidRDefault="000216CD" w:rsidP="00632D16">
      <w:pPr>
        <w:ind w:left="1080"/>
        <w:rPr>
          <w:rFonts w:ascii="Arial" w:hAnsi="Arial" w:cs="Arial"/>
        </w:rPr>
      </w:pPr>
      <w:r w:rsidRPr="007D624C">
        <w:rPr>
          <w:rFonts w:ascii="Arial" w:hAnsi="Arial" w:cs="Arial"/>
        </w:rPr>
        <w:t xml:space="preserve">The meeting closed at </w:t>
      </w:r>
      <w:r w:rsidR="00857C66">
        <w:rPr>
          <w:rFonts w:ascii="Arial" w:hAnsi="Arial" w:cs="Arial"/>
        </w:rPr>
        <w:t>1.40</w:t>
      </w:r>
      <w:r w:rsidRPr="007D624C">
        <w:rPr>
          <w:rFonts w:ascii="Arial" w:hAnsi="Arial" w:cs="Arial"/>
        </w:rPr>
        <w:t>pm</w:t>
      </w:r>
    </w:p>
    <w:sectPr w:rsidR="00F9232B" w:rsidRPr="007D62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19D"/>
    <w:multiLevelType w:val="hybridMultilevel"/>
    <w:tmpl w:val="E4C28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66532"/>
    <w:multiLevelType w:val="hybridMultilevel"/>
    <w:tmpl w:val="072EB74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66616A4"/>
    <w:multiLevelType w:val="hybridMultilevel"/>
    <w:tmpl w:val="CDC0FC90"/>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6BE5041"/>
    <w:multiLevelType w:val="hybridMultilevel"/>
    <w:tmpl w:val="31B8B8F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097C0173"/>
    <w:multiLevelType w:val="hybridMultilevel"/>
    <w:tmpl w:val="B4C695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C8B5E40"/>
    <w:multiLevelType w:val="hybridMultilevel"/>
    <w:tmpl w:val="FF8E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1347F"/>
    <w:multiLevelType w:val="hybridMultilevel"/>
    <w:tmpl w:val="A8A0A4F2"/>
    <w:lvl w:ilvl="0" w:tplc="25162D20">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17F37A4B"/>
    <w:multiLevelType w:val="hybridMultilevel"/>
    <w:tmpl w:val="D83405D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9812DB5"/>
    <w:multiLevelType w:val="hybridMultilevel"/>
    <w:tmpl w:val="7606660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B803BCE"/>
    <w:multiLevelType w:val="hybridMultilevel"/>
    <w:tmpl w:val="0F22F160"/>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0" w15:restartNumberingAfterBreak="0">
    <w:nsid w:val="1F773D46"/>
    <w:multiLevelType w:val="hybridMultilevel"/>
    <w:tmpl w:val="ED2C472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0854709"/>
    <w:multiLevelType w:val="hybridMultilevel"/>
    <w:tmpl w:val="D0107676"/>
    <w:lvl w:ilvl="0" w:tplc="08090001">
      <w:start w:val="1"/>
      <w:numFmt w:val="bullet"/>
      <w:lvlText w:val=""/>
      <w:lvlJc w:val="left"/>
      <w:pPr>
        <w:tabs>
          <w:tab w:val="num" w:pos="1860"/>
        </w:tabs>
        <w:ind w:left="1860" w:hanging="360"/>
      </w:pPr>
      <w:rPr>
        <w:rFonts w:ascii="Symbol" w:hAnsi="Symbol" w:hint="default"/>
      </w:rPr>
    </w:lvl>
    <w:lvl w:ilvl="1" w:tplc="08090003" w:tentative="1">
      <w:start w:val="1"/>
      <w:numFmt w:val="bullet"/>
      <w:lvlText w:val="o"/>
      <w:lvlJc w:val="left"/>
      <w:pPr>
        <w:tabs>
          <w:tab w:val="num" w:pos="2580"/>
        </w:tabs>
        <w:ind w:left="2580" w:hanging="360"/>
      </w:pPr>
      <w:rPr>
        <w:rFonts w:ascii="Courier New" w:hAnsi="Courier New" w:cs="Courier New" w:hint="default"/>
      </w:rPr>
    </w:lvl>
    <w:lvl w:ilvl="2" w:tplc="08090005" w:tentative="1">
      <w:start w:val="1"/>
      <w:numFmt w:val="bullet"/>
      <w:lvlText w:val=""/>
      <w:lvlJc w:val="left"/>
      <w:pPr>
        <w:tabs>
          <w:tab w:val="num" w:pos="3300"/>
        </w:tabs>
        <w:ind w:left="3300" w:hanging="360"/>
      </w:pPr>
      <w:rPr>
        <w:rFonts w:ascii="Wingdings" w:hAnsi="Wingdings" w:hint="default"/>
      </w:rPr>
    </w:lvl>
    <w:lvl w:ilvl="3" w:tplc="08090001" w:tentative="1">
      <w:start w:val="1"/>
      <w:numFmt w:val="bullet"/>
      <w:lvlText w:val=""/>
      <w:lvlJc w:val="left"/>
      <w:pPr>
        <w:tabs>
          <w:tab w:val="num" w:pos="4020"/>
        </w:tabs>
        <w:ind w:left="4020" w:hanging="360"/>
      </w:pPr>
      <w:rPr>
        <w:rFonts w:ascii="Symbol" w:hAnsi="Symbol" w:hint="default"/>
      </w:rPr>
    </w:lvl>
    <w:lvl w:ilvl="4" w:tplc="08090003" w:tentative="1">
      <w:start w:val="1"/>
      <w:numFmt w:val="bullet"/>
      <w:lvlText w:val="o"/>
      <w:lvlJc w:val="left"/>
      <w:pPr>
        <w:tabs>
          <w:tab w:val="num" w:pos="4740"/>
        </w:tabs>
        <w:ind w:left="4740" w:hanging="360"/>
      </w:pPr>
      <w:rPr>
        <w:rFonts w:ascii="Courier New" w:hAnsi="Courier New" w:cs="Courier New" w:hint="default"/>
      </w:rPr>
    </w:lvl>
    <w:lvl w:ilvl="5" w:tplc="08090005" w:tentative="1">
      <w:start w:val="1"/>
      <w:numFmt w:val="bullet"/>
      <w:lvlText w:val=""/>
      <w:lvlJc w:val="left"/>
      <w:pPr>
        <w:tabs>
          <w:tab w:val="num" w:pos="5460"/>
        </w:tabs>
        <w:ind w:left="5460" w:hanging="360"/>
      </w:pPr>
      <w:rPr>
        <w:rFonts w:ascii="Wingdings" w:hAnsi="Wingdings" w:hint="default"/>
      </w:rPr>
    </w:lvl>
    <w:lvl w:ilvl="6" w:tplc="08090001" w:tentative="1">
      <w:start w:val="1"/>
      <w:numFmt w:val="bullet"/>
      <w:lvlText w:val=""/>
      <w:lvlJc w:val="left"/>
      <w:pPr>
        <w:tabs>
          <w:tab w:val="num" w:pos="6180"/>
        </w:tabs>
        <w:ind w:left="6180" w:hanging="360"/>
      </w:pPr>
      <w:rPr>
        <w:rFonts w:ascii="Symbol" w:hAnsi="Symbol" w:hint="default"/>
      </w:rPr>
    </w:lvl>
    <w:lvl w:ilvl="7" w:tplc="08090003" w:tentative="1">
      <w:start w:val="1"/>
      <w:numFmt w:val="bullet"/>
      <w:lvlText w:val="o"/>
      <w:lvlJc w:val="left"/>
      <w:pPr>
        <w:tabs>
          <w:tab w:val="num" w:pos="6900"/>
        </w:tabs>
        <w:ind w:left="6900" w:hanging="360"/>
      </w:pPr>
      <w:rPr>
        <w:rFonts w:ascii="Courier New" w:hAnsi="Courier New" w:cs="Courier New" w:hint="default"/>
      </w:rPr>
    </w:lvl>
    <w:lvl w:ilvl="8" w:tplc="08090005" w:tentative="1">
      <w:start w:val="1"/>
      <w:numFmt w:val="bullet"/>
      <w:lvlText w:val=""/>
      <w:lvlJc w:val="left"/>
      <w:pPr>
        <w:tabs>
          <w:tab w:val="num" w:pos="7620"/>
        </w:tabs>
        <w:ind w:left="7620" w:hanging="360"/>
      </w:pPr>
      <w:rPr>
        <w:rFonts w:ascii="Wingdings" w:hAnsi="Wingdings" w:hint="default"/>
      </w:rPr>
    </w:lvl>
  </w:abstractNum>
  <w:abstractNum w:abstractNumId="12" w15:restartNumberingAfterBreak="0">
    <w:nsid w:val="24D94B66"/>
    <w:multiLevelType w:val="hybridMultilevel"/>
    <w:tmpl w:val="319801DA"/>
    <w:lvl w:ilvl="0" w:tplc="664CF4F6">
      <w:start w:val="1"/>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39245364"/>
    <w:multiLevelType w:val="hybridMultilevel"/>
    <w:tmpl w:val="CA942B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C530487"/>
    <w:multiLevelType w:val="hybridMultilevel"/>
    <w:tmpl w:val="15129B82"/>
    <w:lvl w:ilvl="0" w:tplc="7074861A">
      <w:start w:val="1"/>
      <w:numFmt w:val="decimal"/>
      <w:lvlText w:val="%1."/>
      <w:lvlJc w:val="left"/>
      <w:pPr>
        <w:tabs>
          <w:tab w:val="num" w:pos="644"/>
        </w:tabs>
        <w:ind w:left="644" w:hanging="360"/>
      </w:pPr>
      <w:rPr>
        <w:rFonts w:hint="default"/>
      </w:rPr>
    </w:lvl>
    <w:lvl w:ilvl="1" w:tplc="08090019">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5" w15:restartNumberingAfterBreak="0">
    <w:nsid w:val="3ED81C5A"/>
    <w:multiLevelType w:val="hybridMultilevel"/>
    <w:tmpl w:val="7B4695F8"/>
    <w:lvl w:ilvl="0" w:tplc="C30ACF6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F014EB6"/>
    <w:multiLevelType w:val="hybridMultilevel"/>
    <w:tmpl w:val="A4CA574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0136101"/>
    <w:multiLevelType w:val="hybridMultilevel"/>
    <w:tmpl w:val="746CE10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2BF559C"/>
    <w:multiLevelType w:val="hybridMultilevel"/>
    <w:tmpl w:val="35020B40"/>
    <w:lvl w:ilvl="0" w:tplc="7074861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9" w15:restartNumberingAfterBreak="0">
    <w:nsid w:val="4FD604FB"/>
    <w:multiLevelType w:val="hybridMultilevel"/>
    <w:tmpl w:val="75603F5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1167E22"/>
    <w:multiLevelType w:val="hybridMultilevel"/>
    <w:tmpl w:val="5B5C2E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31F0733"/>
    <w:multiLevelType w:val="hybridMultilevel"/>
    <w:tmpl w:val="211C7588"/>
    <w:lvl w:ilvl="0" w:tplc="08090001">
      <w:start w:val="1"/>
      <w:numFmt w:val="bullet"/>
      <w:lvlText w:val=""/>
      <w:lvlJc w:val="left"/>
      <w:pPr>
        <w:tabs>
          <w:tab w:val="num" w:pos="1440"/>
        </w:tabs>
        <w:ind w:left="1440" w:hanging="360"/>
      </w:pPr>
      <w:rPr>
        <w:rFonts w:ascii="Symbol" w:hAnsi="Symbol" w:hint="default"/>
      </w:rPr>
    </w:lvl>
    <w:lvl w:ilvl="1" w:tplc="7074861A">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3E7066F"/>
    <w:multiLevelType w:val="multilevel"/>
    <w:tmpl w:val="1046BD30"/>
    <w:lvl w:ilvl="0">
      <w:start w:val="1"/>
      <w:numFmt w:val="decimal"/>
      <w:lvlText w:val="%1."/>
      <w:lvlJc w:val="left"/>
      <w:pPr>
        <w:tabs>
          <w:tab w:val="num" w:pos="540"/>
        </w:tabs>
        <w:ind w:left="540" w:hanging="360"/>
      </w:pPr>
    </w:lvl>
    <w:lvl w:ilvl="1">
      <w:start w:val="1"/>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3" w15:restartNumberingAfterBreak="0">
    <w:nsid w:val="5A750206"/>
    <w:multiLevelType w:val="hybridMultilevel"/>
    <w:tmpl w:val="A49C751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B964700"/>
    <w:multiLevelType w:val="hybridMultilevel"/>
    <w:tmpl w:val="9E4658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D2E7E8B"/>
    <w:multiLevelType w:val="hybridMultilevel"/>
    <w:tmpl w:val="50E85A44"/>
    <w:lvl w:ilvl="0" w:tplc="7B86270A">
      <w:start w:val="1"/>
      <w:numFmt w:val="decimal"/>
      <w:lvlText w:val="%1."/>
      <w:lvlJc w:val="left"/>
      <w:pPr>
        <w:tabs>
          <w:tab w:val="num" w:pos="1080"/>
        </w:tabs>
        <w:ind w:left="1080" w:hanging="720"/>
      </w:pPr>
      <w:rPr>
        <w:b w:val="0"/>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6B475898"/>
    <w:multiLevelType w:val="hybridMultilevel"/>
    <w:tmpl w:val="8158743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53E2013"/>
    <w:multiLevelType w:val="hybridMultilevel"/>
    <w:tmpl w:val="5BF2C5BA"/>
    <w:lvl w:ilvl="0" w:tplc="08090001">
      <w:start w:val="1"/>
      <w:numFmt w:val="bullet"/>
      <w:lvlText w:val=""/>
      <w:lvlJc w:val="left"/>
      <w:pPr>
        <w:tabs>
          <w:tab w:val="num" w:pos="1440"/>
        </w:tabs>
        <w:ind w:left="1440" w:hanging="360"/>
      </w:pPr>
      <w:rPr>
        <w:rFonts w:ascii="Symbol" w:hAnsi="Symbol" w:hint="default"/>
        <w:b w:val="0"/>
      </w:rPr>
    </w:lvl>
    <w:lvl w:ilvl="1" w:tplc="08090001">
      <w:start w:val="1"/>
      <w:numFmt w:val="bullet"/>
      <w:lvlText w:val=""/>
      <w:lvlJc w:val="left"/>
      <w:pPr>
        <w:tabs>
          <w:tab w:val="num" w:pos="2160"/>
        </w:tabs>
        <w:ind w:left="216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75C440C1"/>
    <w:multiLevelType w:val="hybridMultilevel"/>
    <w:tmpl w:val="D54A0C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8215578"/>
    <w:multiLevelType w:val="hybridMultilevel"/>
    <w:tmpl w:val="2812893A"/>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7F250AC0"/>
    <w:multiLevelType w:val="hybridMultilevel"/>
    <w:tmpl w:val="1E9459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396514452">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0727590">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349087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558675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0224216">
    <w:abstractNumId w:val="2"/>
  </w:num>
  <w:num w:numId="6" w16cid:durableId="663049003">
    <w:abstractNumId w:val="25"/>
  </w:num>
  <w:num w:numId="7" w16cid:durableId="1543130868">
    <w:abstractNumId w:val="23"/>
  </w:num>
  <w:num w:numId="8" w16cid:durableId="491676884">
    <w:abstractNumId w:val="6"/>
  </w:num>
  <w:num w:numId="9" w16cid:durableId="1878814237">
    <w:abstractNumId w:val="14"/>
  </w:num>
  <w:num w:numId="10" w16cid:durableId="491482245">
    <w:abstractNumId w:val="19"/>
  </w:num>
  <w:num w:numId="11" w16cid:durableId="1876889440">
    <w:abstractNumId w:val="21"/>
  </w:num>
  <w:num w:numId="12" w16cid:durableId="223152160">
    <w:abstractNumId w:val="18"/>
  </w:num>
  <w:num w:numId="13" w16cid:durableId="1698770404">
    <w:abstractNumId w:val="1"/>
  </w:num>
  <w:num w:numId="14" w16cid:durableId="1148743111">
    <w:abstractNumId w:val="10"/>
  </w:num>
  <w:num w:numId="15" w16cid:durableId="1251357593">
    <w:abstractNumId w:val="11"/>
  </w:num>
  <w:num w:numId="16" w16cid:durableId="598872629">
    <w:abstractNumId w:val="0"/>
  </w:num>
  <w:num w:numId="17" w16cid:durableId="952639309">
    <w:abstractNumId w:val="17"/>
  </w:num>
  <w:num w:numId="18" w16cid:durableId="1926642297">
    <w:abstractNumId w:val="8"/>
  </w:num>
  <w:num w:numId="19" w16cid:durableId="1858037714">
    <w:abstractNumId w:val="30"/>
  </w:num>
  <w:num w:numId="20" w16cid:durableId="878973983">
    <w:abstractNumId w:val="9"/>
  </w:num>
  <w:num w:numId="21" w16cid:durableId="331374179">
    <w:abstractNumId w:val="7"/>
  </w:num>
  <w:num w:numId="22" w16cid:durableId="1488589395">
    <w:abstractNumId w:val="3"/>
  </w:num>
  <w:num w:numId="23" w16cid:durableId="673150636">
    <w:abstractNumId w:val="12"/>
  </w:num>
  <w:num w:numId="24" w16cid:durableId="1890727815">
    <w:abstractNumId w:val="15"/>
  </w:num>
  <w:num w:numId="25" w16cid:durableId="1740833125">
    <w:abstractNumId w:val="24"/>
  </w:num>
  <w:num w:numId="26" w16cid:durableId="558051519">
    <w:abstractNumId w:val="28"/>
  </w:num>
  <w:num w:numId="27" w16cid:durableId="1053575567">
    <w:abstractNumId w:val="5"/>
  </w:num>
  <w:num w:numId="28" w16cid:durableId="897741005">
    <w:abstractNumId w:val="20"/>
  </w:num>
  <w:num w:numId="29" w16cid:durableId="1264339191">
    <w:abstractNumId w:val="26"/>
  </w:num>
  <w:num w:numId="30" w16cid:durableId="1668286862">
    <w:abstractNumId w:val="4"/>
  </w:num>
  <w:num w:numId="31" w16cid:durableId="812912687">
    <w:abstractNumId w:val="13"/>
  </w:num>
  <w:num w:numId="32" w16cid:durableId="376272402">
    <w:abstractNumId w:val="16"/>
  </w:num>
  <w:num w:numId="33" w16cid:durableId="14704417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CD"/>
    <w:rsid w:val="00004705"/>
    <w:rsid w:val="00020217"/>
    <w:rsid w:val="000216CD"/>
    <w:rsid w:val="000244E2"/>
    <w:rsid w:val="00025E8A"/>
    <w:rsid w:val="0006513D"/>
    <w:rsid w:val="00067CB3"/>
    <w:rsid w:val="00071035"/>
    <w:rsid w:val="00090258"/>
    <w:rsid w:val="00091A89"/>
    <w:rsid w:val="00097D7E"/>
    <w:rsid w:val="000A159C"/>
    <w:rsid w:val="000B108C"/>
    <w:rsid w:val="000C229C"/>
    <w:rsid w:val="000C64A8"/>
    <w:rsid w:val="000D530B"/>
    <w:rsid w:val="000E352D"/>
    <w:rsid w:val="001129D3"/>
    <w:rsid w:val="00112D61"/>
    <w:rsid w:val="0011500E"/>
    <w:rsid w:val="00117284"/>
    <w:rsid w:val="00125A30"/>
    <w:rsid w:val="00126E3D"/>
    <w:rsid w:val="0013134F"/>
    <w:rsid w:val="00136768"/>
    <w:rsid w:val="001435F8"/>
    <w:rsid w:val="00145DFF"/>
    <w:rsid w:val="00146C03"/>
    <w:rsid w:val="00151948"/>
    <w:rsid w:val="00152AC8"/>
    <w:rsid w:val="00167E46"/>
    <w:rsid w:val="00175CD6"/>
    <w:rsid w:val="001838BE"/>
    <w:rsid w:val="001A25DD"/>
    <w:rsid w:val="001C2CD9"/>
    <w:rsid w:val="001D1A96"/>
    <w:rsid w:val="001E0B8A"/>
    <w:rsid w:val="001F1B95"/>
    <w:rsid w:val="001F51C4"/>
    <w:rsid w:val="002022C9"/>
    <w:rsid w:val="00210BB5"/>
    <w:rsid w:val="00211B66"/>
    <w:rsid w:val="00211DB4"/>
    <w:rsid w:val="0022008F"/>
    <w:rsid w:val="002262C2"/>
    <w:rsid w:val="0023229D"/>
    <w:rsid w:val="0023267E"/>
    <w:rsid w:val="00244456"/>
    <w:rsid w:val="002472C1"/>
    <w:rsid w:val="00254F31"/>
    <w:rsid w:val="00261474"/>
    <w:rsid w:val="00266A82"/>
    <w:rsid w:val="00274703"/>
    <w:rsid w:val="00290AF5"/>
    <w:rsid w:val="00296268"/>
    <w:rsid w:val="002A622B"/>
    <w:rsid w:val="002B13DF"/>
    <w:rsid w:val="002C79F1"/>
    <w:rsid w:val="002E05F7"/>
    <w:rsid w:val="002E0B7B"/>
    <w:rsid w:val="002E4AC0"/>
    <w:rsid w:val="002E7B26"/>
    <w:rsid w:val="002F1706"/>
    <w:rsid w:val="002F6E0A"/>
    <w:rsid w:val="00306042"/>
    <w:rsid w:val="00313BE0"/>
    <w:rsid w:val="00336127"/>
    <w:rsid w:val="00337E10"/>
    <w:rsid w:val="00365B54"/>
    <w:rsid w:val="00372BF7"/>
    <w:rsid w:val="00393EFF"/>
    <w:rsid w:val="003A432C"/>
    <w:rsid w:val="003B1566"/>
    <w:rsid w:val="003D7BD8"/>
    <w:rsid w:val="003D7F19"/>
    <w:rsid w:val="003E24AF"/>
    <w:rsid w:val="003E7DED"/>
    <w:rsid w:val="004025A7"/>
    <w:rsid w:val="0040608A"/>
    <w:rsid w:val="004264DA"/>
    <w:rsid w:val="0042719D"/>
    <w:rsid w:val="0043708B"/>
    <w:rsid w:val="00444DF7"/>
    <w:rsid w:val="00444FD3"/>
    <w:rsid w:val="00460ED3"/>
    <w:rsid w:val="0046576F"/>
    <w:rsid w:val="00473787"/>
    <w:rsid w:val="00494505"/>
    <w:rsid w:val="004B28FC"/>
    <w:rsid w:val="004B7423"/>
    <w:rsid w:val="004C5206"/>
    <w:rsid w:val="004E259F"/>
    <w:rsid w:val="004E6C55"/>
    <w:rsid w:val="004F703E"/>
    <w:rsid w:val="00505D51"/>
    <w:rsid w:val="00517307"/>
    <w:rsid w:val="00525F3F"/>
    <w:rsid w:val="0054334D"/>
    <w:rsid w:val="00555E3E"/>
    <w:rsid w:val="00561F97"/>
    <w:rsid w:val="00564B25"/>
    <w:rsid w:val="00566EE0"/>
    <w:rsid w:val="00567E31"/>
    <w:rsid w:val="00570181"/>
    <w:rsid w:val="005715C9"/>
    <w:rsid w:val="00581147"/>
    <w:rsid w:val="0059064A"/>
    <w:rsid w:val="00590D77"/>
    <w:rsid w:val="005926C0"/>
    <w:rsid w:val="005938D5"/>
    <w:rsid w:val="005A731F"/>
    <w:rsid w:val="005E7FAE"/>
    <w:rsid w:val="005F6F62"/>
    <w:rsid w:val="00611016"/>
    <w:rsid w:val="0061168E"/>
    <w:rsid w:val="00632D16"/>
    <w:rsid w:val="00645FBE"/>
    <w:rsid w:val="0065349B"/>
    <w:rsid w:val="006614B5"/>
    <w:rsid w:val="00675323"/>
    <w:rsid w:val="00681504"/>
    <w:rsid w:val="00692E05"/>
    <w:rsid w:val="006942EA"/>
    <w:rsid w:val="006963B8"/>
    <w:rsid w:val="00696B02"/>
    <w:rsid w:val="006B30ED"/>
    <w:rsid w:val="006C1684"/>
    <w:rsid w:val="006D5E6B"/>
    <w:rsid w:val="006D7C46"/>
    <w:rsid w:val="006E16A5"/>
    <w:rsid w:val="006E200C"/>
    <w:rsid w:val="006F098B"/>
    <w:rsid w:val="00702E56"/>
    <w:rsid w:val="00703400"/>
    <w:rsid w:val="00715CD7"/>
    <w:rsid w:val="00717252"/>
    <w:rsid w:val="007225CC"/>
    <w:rsid w:val="0072681E"/>
    <w:rsid w:val="0073368F"/>
    <w:rsid w:val="007427F4"/>
    <w:rsid w:val="007508E9"/>
    <w:rsid w:val="0075134A"/>
    <w:rsid w:val="00755FEF"/>
    <w:rsid w:val="00764B29"/>
    <w:rsid w:val="00771E42"/>
    <w:rsid w:val="00775377"/>
    <w:rsid w:val="00781762"/>
    <w:rsid w:val="00794304"/>
    <w:rsid w:val="00795FC4"/>
    <w:rsid w:val="007A2F46"/>
    <w:rsid w:val="007A3457"/>
    <w:rsid w:val="007C42AF"/>
    <w:rsid w:val="007C4703"/>
    <w:rsid w:val="007C7B73"/>
    <w:rsid w:val="007D02A3"/>
    <w:rsid w:val="007D624C"/>
    <w:rsid w:val="007F52A0"/>
    <w:rsid w:val="00812ACA"/>
    <w:rsid w:val="00833677"/>
    <w:rsid w:val="00834BA7"/>
    <w:rsid w:val="00836A68"/>
    <w:rsid w:val="0084476F"/>
    <w:rsid w:val="00847873"/>
    <w:rsid w:val="00851624"/>
    <w:rsid w:val="00857C66"/>
    <w:rsid w:val="008664B8"/>
    <w:rsid w:val="00870280"/>
    <w:rsid w:val="00872125"/>
    <w:rsid w:val="00891F24"/>
    <w:rsid w:val="008C2279"/>
    <w:rsid w:val="008C4B4A"/>
    <w:rsid w:val="008D2B46"/>
    <w:rsid w:val="008D3956"/>
    <w:rsid w:val="008D4534"/>
    <w:rsid w:val="008E0B0A"/>
    <w:rsid w:val="008F46CF"/>
    <w:rsid w:val="00917477"/>
    <w:rsid w:val="009326D0"/>
    <w:rsid w:val="00971958"/>
    <w:rsid w:val="009756FC"/>
    <w:rsid w:val="0097754B"/>
    <w:rsid w:val="009778C6"/>
    <w:rsid w:val="00981E92"/>
    <w:rsid w:val="00993D66"/>
    <w:rsid w:val="009A3CDF"/>
    <w:rsid w:val="009A4197"/>
    <w:rsid w:val="009B0CE6"/>
    <w:rsid w:val="009B662D"/>
    <w:rsid w:val="009C4017"/>
    <w:rsid w:val="009E4D0B"/>
    <w:rsid w:val="00A0617D"/>
    <w:rsid w:val="00A12F32"/>
    <w:rsid w:val="00A16749"/>
    <w:rsid w:val="00A20543"/>
    <w:rsid w:val="00A278D5"/>
    <w:rsid w:val="00A421E7"/>
    <w:rsid w:val="00A54B8A"/>
    <w:rsid w:val="00A577E9"/>
    <w:rsid w:val="00A61AE6"/>
    <w:rsid w:val="00A862B1"/>
    <w:rsid w:val="00A93608"/>
    <w:rsid w:val="00A95186"/>
    <w:rsid w:val="00AA00C4"/>
    <w:rsid w:val="00AC2225"/>
    <w:rsid w:val="00AC4B9C"/>
    <w:rsid w:val="00AC4CBC"/>
    <w:rsid w:val="00AD0A07"/>
    <w:rsid w:val="00AD3D27"/>
    <w:rsid w:val="00AE3A06"/>
    <w:rsid w:val="00AE4260"/>
    <w:rsid w:val="00AF1325"/>
    <w:rsid w:val="00B0291A"/>
    <w:rsid w:val="00B07AC0"/>
    <w:rsid w:val="00B139E3"/>
    <w:rsid w:val="00B220B1"/>
    <w:rsid w:val="00B26E0F"/>
    <w:rsid w:val="00B26F4F"/>
    <w:rsid w:val="00B46CA9"/>
    <w:rsid w:val="00B50FCE"/>
    <w:rsid w:val="00B57334"/>
    <w:rsid w:val="00B810EE"/>
    <w:rsid w:val="00B83B60"/>
    <w:rsid w:val="00BC4DDF"/>
    <w:rsid w:val="00BD3BAE"/>
    <w:rsid w:val="00BF192D"/>
    <w:rsid w:val="00C2319B"/>
    <w:rsid w:val="00C3204E"/>
    <w:rsid w:val="00C416C9"/>
    <w:rsid w:val="00C47772"/>
    <w:rsid w:val="00C72289"/>
    <w:rsid w:val="00C73F47"/>
    <w:rsid w:val="00C8166F"/>
    <w:rsid w:val="00C90403"/>
    <w:rsid w:val="00C97D1D"/>
    <w:rsid w:val="00CA091F"/>
    <w:rsid w:val="00CB77E7"/>
    <w:rsid w:val="00CE7287"/>
    <w:rsid w:val="00D13D2C"/>
    <w:rsid w:val="00D22BC6"/>
    <w:rsid w:val="00D307B8"/>
    <w:rsid w:val="00D50E5D"/>
    <w:rsid w:val="00D55237"/>
    <w:rsid w:val="00D57168"/>
    <w:rsid w:val="00D64D45"/>
    <w:rsid w:val="00D67B47"/>
    <w:rsid w:val="00D75823"/>
    <w:rsid w:val="00D774F7"/>
    <w:rsid w:val="00D81606"/>
    <w:rsid w:val="00D81A96"/>
    <w:rsid w:val="00D83DFA"/>
    <w:rsid w:val="00D86B1D"/>
    <w:rsid w:val="00D94296"/>
    <w:rsid w:val="00DB37E0"/>
    <w:rsid w:val="00DB7D41"/>
    <w:rsid w:val="00DD6324"/>
    <w:rsid w:val="00E1067A"/>
    <w:rsid w:val="00E32E9A"/>
    <w:rsid w:val="00E57E4A"/>
    <w:rsid w:val="00E743BC"/>
    <w:rsid w:val="00E93FE8"/>
    <w:rsid w:val="00EA1E4C"/>
    <w:rsid w:val="00EA389D"/>
    <w:rsid w:val="00EA66CF"/>
    <w:rsid w:val="00EC020C"/>
    <w:rsid w:val="00EC3CEA"/>
    <w:rsid w:val="00EC44D0"/>
    <w:rsid w:val="00EE347E"/>
    <w:rsid w:val="00EF1C3F"/>
    <w:rsid w:val="00F3279C"/>
    <w:rsid w:val="00F554B2"/>
    <w:rsid w:val="00F5618C"/>
    <w:rsid w:val="00F67D09"/>
    <w:rsid w:val="00F718E2"/>
    <w:rsid w:val="00F8023A"/>
    <w:rsid w:val="00F90A4C"/>
    <w:rsid w:val="00F9232B"/>
    <w:rsid w:val="00F93184"/>
    <w:rsid w:val="00F95E12"/>
    <w:rsid w:val="00FA34E0"/>
    <w:rsid w:val="00FA5BDE"/>
    <w:rsid w:val="00FB02CA"/>
    <w:rsid w:val="00FB57C0"/>
    <w:rsid w:val="00FB5D4C"/>
    <w:rsid w:val="00FC3254"/>
    <w:rsid w:val="00FE048D"/>
    <w:rsid w:val="00FE2B58"/>
    <w:rsid w:val="00FE6E93"/>
    <w:rsid w:val="00FE7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6A8CB"/>
  <w15:chartTrackingRefBased/>
  <w15:docId w15:val="{3444D829-C305-4ACE-BC11-EF4F8757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6CD"/>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567E31"/>
    <w:pPr>
      <w:ind w:left="720"/>
    </w:pPr>
  </w:style>
  <w:style w:type="paragraph" w:styleId="BalloonText">
    <w:name w:val="Balloon Text"/>
    <w:basedOn w:val="Normal"/>
    <w:link w:val="BalloonTextChar"/>
    <w:rsid w:val="00112D61"/>
    <w:rPr>
      <w:rFonts w:ascii="Tahoma" w:hAnsi="Tahoma" w:cs="Tahoma"/>
      <w:sz w:val="16"/>
      <w:szCs w:val="16"/>
    </w:rPr>
  </w:style>
  <w:style w:type="character" w:customStyle="1" w:styleId="BalloonTextChar">
    <w:name w:val="Balloon Text Char"/>
    <w:link w:val="BalloonText"/>
    <w:rsid w:val="00112D61"/>
    <w:rPr>
      <w:rFonts w:ascii="Tahoma" w:hAnsi="Tahoma" w:cs="Tahoma"/>
      <w:sz w:val="16"/>
      <w:szCs w:val="16"/>
      <w:lang w:val="en-US" w:eastAsia="en-US"/>
    </w:rPr>
  </w:style>
  <w:style w:type="character" w:styleId="Hyperlink">
    <w:name w:val="Hyperlink"/>
    <w:rsid w:val="00427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14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A2505-4617-411B-BB25-39A91C595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 P P G</vt:lpstr>
    </vt:vector>
  </TitlesOfParts>
  <Company>Health Informatics Service</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P P G</dc:title>
  <dc:subject/>
  <dc:creator>Tracey_Lawson</dc:creator>
  <cp:keywords/>
  <cp:lastModifiedBy>Katy Morson</cp:lastModifiedBy>
  <cp:revision>2</cp:revision>
  <cp:lastPrinted>2019-05-09T10:59:00Z</cp:lastPrinted>
  <dcterms:created xsi:type="dcterms:W3CDTF">2022-07-12T13:58:00Z</dcterms:created>
  <dcterms:modified xsi:type="dcterms:W3CDTF">2022-07-12T13:58:00Z</dcterms:modified>
</cp:coreProperties>
</file>